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A3" w:rsidRPr="002F2837" w:rsidRDefault="006521A3" w:rsidP="002F2837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2F2837">
        <w:rPr>
          <w:rFonts w:eastAsia="方正小标宋简体"/>
          <w:sz w:val="44"/>
          <w:szCs w:val="44"/>
        </w:rPr>
        <w:t>2019</w:t>
      </w:r>
      <w:r w:rsidRPr="002F2837">
        <w:rPr>
          <w:rFonts w:eastAsia="方正小标宋简体" w:cs="方正小标宋简体" w:hint="eastAsia"/>
          <w:sz w:val="44"/>
          <w:szCs w:val="44"/>
        </w:rPr>
        <w:t>年文广新其他中、初级职务任职资格</w:t>
      </w:r>
    </w:p>
    <w:p w:rsidR="006521A3" w:rsidRPr="002F2837" w:rsidRDefault="006521A3" w:rsidP="002F2837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2F2837">
        <w:rPr>
          <w:rFonts w:eastAsia="方正小标宋简体" w:cs="方正小标宋简体" w:hint="eastAsia"/>
          <w:sz w:val="44"/>
          <w:szCs w:val="44"/>
        </w:rPr>
        <w:t>评审相关材料</w:t>
      </w:r>
    </w:p>
    <w:p w:rsidR="006521A3" w:rsidRPr="002F2837" w:rsidRDefault="006521A3" w:rsidP="002F2837"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 w:rsidR="006521A3" w:rsidRPr="002F2837" w:rsidRDefault="006521A3" w:rsidP="002F2837">
      <w:pPr>
        <w:spacing w:line="540" w:lineRule="exact"/>
        <w:rPr>
          <w:rFonts w:eastAsia="黑体"/>
          <w:sz w:val="32"/>
          <w:szCs w:val="32"/>
        </w:rPr>
      </w:pPr>
      <w:r w:rsidRPr="002F2837">
        <w:rPr>
          <w:rFonts w:eastAsia="黑体" w:cs="黑体" w:hint="eastAsia"/>
          <w:sz w:val="32"/>
          <w:szCs w:val="32"/>
        </w:rPr>
        <w:t>材料</w:t>
      </w:r>
      <w:r w:rsidRPr="002F2837">
        <w:rPr>
          <w:rFonts w:eastAsia="黑体"/>
          <w:sz w:val="32"/>
          <w:szCs w:val="32"/>
        </w:rPr>
        <w:t>1</w:t>
      </w:r>
    </w:p>
    <w:p w:rsidR="006521A3" w:rsidRPr="002F2837" w:rsidRDefault="006521A3" w:rsidP="002F2837">
      <w:pPr>
        <w:spacing w:line="540" w:lineRule="exact"/>
        <w:jc w:val="center"/>
        <w:rPr>
          <w:rFonts w:eastAsia="方正小标宋简体"/>
          <w:sz w:val="32"/>
          <w:szCs w:val="32"/>
        </w:rPr>
      </w:pPr>
      <w:r w:rsidRPr="002F2837">
        <w:rPr>
          <w:rFonts w:eastAsia="方正小标宋简体" w:cs="方正小标宋简体" w:hint="eastAsia"/>
          <w:sz w:val="32"/>
          <w:szCs w:val="32"/>
        </w:rPr>
        <w:t>自贡市职称申报网络操作程序</w:t>
      </w:r>
    </w:p>
    <w:p w:rsidR="006521A3" w:rsidRPr="002F2837" w:rsidRDefault="006521A3" w:rsidP="002F2837">
      <w:pPr>
        <w:tabs>
          <w:tab w:val="left" w:pos="2130"/>
          <w:tab w:val="center" w:pos="4473"/>
        </w:tabs>
        <w:spacing w:line="540" w:lineRule="exact"/>
        <w:ind w:leftChars="100" w:left="31680"/>
        <w:jc w:val="center"/>
        <w:rPr>
          <w:rFonts w:eastAsia="方正小标宋简体"/>
          <w:sz w:val="36"/>
          <w:szCs w:val="36"/>
        </w:rPr>
      </w:pPr>
    </w:p>
    <w:p w:rsidR="006521A3" w:rsidRPr="002F2837" w:rsidRDefault="006521A3" w:rsidP="002F2837">
      <w:pPr>
        <w:spacing w:line="540" w:lineRule="exact"/>
        <w:ind w:firstLineChars="200" w:firstLine="31680"/>
        <w:rPr>
          <w:rFonts w:eastAsia="仿宋_GB2312"/>
          <w:spacing w:val="-20"/>
          <w:sz w:val="32"/>
          <w:szCs w:val="32"/>
        </w:rPr>
      </w:pPr>
      <w:r w:rsidRPr="002F2837">
        <w:rPr>
          <w:rStyle w:val="101"/>
          <w:rFonts w:eastAsia="仿宋_GB2312" w:cs="仿宋_GB2312" w:hint="eastAsia"/>
          <w:sz w:val="32"/>
          <w:szCs w:val="32"/>
        </w:rPr>
        <w:t>凡自愿报名参加</w:t>
      </w:r>
      <w:r w:rsidRPr="002F2837">
        <w:rPr>
          <w:rFonts w:eastAsia="仿宋_GB2312" w:cs="仿宋_GB2312" w:hint="eastAsia"/>
          <w:sz w:val="32"/>
          <w:szCs w:val="32"/>
        </w:rPr>
        <w:t>我市职称社会化评审的专业技术人员，由本人向所在单位提出申请。经单位审查符合条件并经公示同意申报的，</w:t>
      </w:r>
      <w:r w:rsidRPr="002F2837">
        <w:rPr>
          <w:rFonts w:eastAsia="仿宋_GB2312" w:cs="仿宋_GB2312" w:hint="eastAsia"/>
          <w:spacing w:val="-20"/>
          <w:sz w:val="32"/>
          <w:szCs w:val="32"/>
        </w:rPr>
        <w:t>申报人员方可进行网上申报，具体流程如下：</w:t>
      </w:r>
    </w:p>
    <w:p w:rsidR="006521A3" w:rsidRPr="002F2837" w:rsidRDefault="006521A3" w:rsidP="002F2837">
      <w:pPr>
        <w:spacing w:line="540" w:lineRule="exact"/>
        <w:ind w:firstLineChars="200" w:firstLine="31680"/>
        <w:rPr>
          <w:rFonts w:eastAsia="黑体"/>
          <w:sz w:val="32"/>
          <w:szCs w:val="32"/>
        </w:rPr>
      </w:pPr>
      <w:r w:rsidRPr="002F2837">
        <w:rPr>
          <w:rFonts w:eastAsia="黑体" w:cs="黑体" w:hint="eastAsia"/>
          <w:sz w:val="32"/>
          <w:szCs w:val="32"/>
        </w:rPr>
        <w:t>第一步：熟悉申报要求</w:t>
      </w:r>
    </w:p>
    <w:p w:rsidR="006521A3" w:rsidRPr="002F2837" w:rsidRDefault="006521A3" w:rsidP="002F2837">
      <w:pPr>
        <w:spacing w:line="540" w:lineRule="exact"/>
        <w:ind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pacing w:val="-20"/>
          <w:sz w:val="32"/>
          <w:szCs w:val="32"/>
        </w:rPr>
        <w:t>登录自贡人事考试网（</w:t>
      </w:r>
      <w:r w:rsidRPr="002F2837">
        <w:rPr>
          <w:rFonts w:eastAsia="仿宋_GB2312"/>
          <w:spacing w:val="-20"/>
          <w:sz w:val="32"/>
          <w:szCs w:val="32"/>
        </w:rPr>
        <w:t>http://www.zgrsks.com.cn</w:t>
      </w:r>
      <w:r w:rsidRPr="002F2837">
        <w:rPr>
          <w:rFonts w:eastAsia="仿宋_GB2312" w:cs="仿宋_GB2312" w:hint="eastAsia"/>
          <w:spacing w:val="-20"/>
          <w:sz w:val="32"/>
          <w:szCs w:val="32"/>
        </w:rPr>
        <w:t>）</w:t>
      </w:r>
      <w:r w:rsidRPr="002F2837">
        <w:rPr>
          <w:rFonts w:eastAsia="仿宋_GB2312"/>
          <w:sz w:val="32"/>
          <w:szCs w:val="32"/>
        </w:rPr>
        <w:t>—&gt;</w:t>
      </w:r>
      <w:r w:rsidRPr="002F2837">
        <w:rPr>
          <w:rFonts w:eastAsia="仿宋_GB2312"/>
          <w:spacing w:val="-20"/>
          <w:sz w:val="32"/>
          <w:szCs w:val="32"/>
        </w:rPr>
        <w:t xml:space="preserve"> 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职称评审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专栏</w:t>
      </w:r>
      <w:r w:rsidRPr="002F2837">
        <w:rPr>
          <w:rFonts w:eastAsia="仿宋_GB2312"/>
          <w:sz w:val="32"/>
          <w:szCs w:val="32"/>
        </w:rPr>
        <w:t>—&gt;“</w:t>
      </w:r>
      <w:r w:rsidRPr="002F2837">
        <w:rPr>
          <w:rFonts w:eastAsia="仿宋_GB2312" w:cs="仿宋_GB2312" w:hint="eastAsia"/>
          <w:sz w:val="32"/>
          <w:szCs w:val="32"/>
        </w:rPr>
        <w:t>重要通知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栏目，认真阅读有关职称申报文件。</w:t>
      </w:r>
    </w:p>
    <w:p w:rsidR="006521A3" w:rsidRPr="002F2837" w:rsidRDefault="006521A3" w:rsidP="002F2837">
      <w:pPr>
        <w:spacing w:line="54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 w:rsidRPr="002F2837">
        <w:rPr>
          <w:rFonts w:eastAsia="黑体" w:cs="黑体" w:hint="eastAsia"/>
          <w:sz w:val="32"/>
          <w:szCs w:val="32"/>
        </w:rPr>
        <w:t>第二步：注册个人账号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进入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职称申报评审系统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，注册新用户，注册成功之后返回登录界面，输入注册成功的帐号</w:t>
      </w:r>
      <w:bookmarkStart w:id="0" w:name="_GoBack"/>
      <w:bookmarkEnd w:id="0"/>
      <w:r w:rsidRPr="002F2837">
        <w:rPr>
          <w:rFonts w:eastAsia="仿宋_GB2312" w:cs="仿宋_GB2312" w:hint="eastAsia"/>
          <w:sz w:val="32"/>
          <w:szCs w:val="32"/>
        </w:rPr>
        <w:t>（即身份证号）、密码登录，进入个人申报界面。</w:t>
      </w:r>
    </w:p>
    <w:p w:rsidR="006521A3" w:rsidRPr="002F2837" w:rsidRDefault="006521A3" w:rsidP="002F2837">
      <w:pPr>
        <w:spacing w:line="540" w:lineRule="exact"/>
        <w:ind w:firstLineChars="200" w:firstLine="31680"/>
        <w:rPr>
          <w:rFonts w:eastAsia="黑体"/>
          <w:sz w:val="32"/>
          <w:szCs w:val="32"/>
        </w:rPr>
      </w:pPr>
      <w:r w:rsidRPr="002F2837">
        <w:rPr>
          <w:rFonts w:eastAsia="黑体" w:cs="黑体" w:hint="eastAsia"/>
          <w:sz w:val="32"/>
          <w:szCs w:val="32"/>
        </w:rPr>
        <w:t>第三步：填写申报材料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个人申报界面的左侧为功能菜单，申报人员应按相应栏目要求填写具体资料，并上传相关资料。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 w:rsidRPr="002F2837">
        <w:rPr>
          <w:rFonts w:eastAsia="楷体_GB2312" w:cs="楷体_GB2312" w:hint="eastAsia"/>
          <w:b/>
          <w:bCs/>
          <w:sz w:val="32"/>
          <w:szCs w:val="32"/>
        </w:rPr>
        <w:t>（一）申报材料填写要求：</w:t>
      </w:r>
      <w:r w:rsidRPr="002F2837">
        <w:rPr>
          <w:rFonts w:eastAsia="仿宋_GB2312" w:cs="仿宋_GB2312" w:hint="eastAsia"/>
          <w:sz w:val="32"/>
          <w:szCs w:val="32"/>
        </w:rPr>
        <w:t>申报界面中均有相应的提示事项，请按要求准确、如实填写各项内容；其中：基本情况、学习经历、工作经历、任现职前业绩、年度考核、继续教育情况、附件上传栏目为必填项目；任现职后业绩、著作论文、考试成绩为非必填项目。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楷体_GB2312"/>
          <w:b/>
          <w:bCs/>
          <w:sz w:val="32"/>
          <w:szCs w:val="32"/>
        </w:rPr>
      </w:pPr>
      <w:r w:rsidRPr="002F2837">
        <w:rPr>
          <w:rFonts w:eastAsia="楷体_GB2312" w:cs="楷体_GB2312" w:hint="eastAsia"/>
          <w:b/>
          <w:bCs/>
          <w:sz w:val="32"/>
          <w:szCs w:val="32"/>
        </w:rPr>
        <w:t>（二）上传附件要求（必传项）：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1.</w:t>
      </w:r>
      <w:r w:rsidRPr="002F2837">
        <w:rPr>
          <w:rFonts w:eastAsia="仿宋_GB2312" w:cs="仿宋_GB2312" w:hint="eastAsia"/>
          <w:sz w:val="32"/>
          <w:szCs w:val="32"/>
        </w:rPr>
        <w:t>自贡市职称评审单位审查情况表：</w:t>
      </w:r>
      <w:r w:rsidRPr="002F2837">
        <w:rPr>
          <w:rFonts w:eastAsia="仿宋_GB2312" w:cs="仿宋_GB2312" w:hint="eastAsia"/>
          <w:sz w:val="32"/>
          <w:szCs w:val="32"/>
          <w:shd w:val="clear" w:color="auto" w:fill="FFFFFF"/>
        </w:rPr>
        <w:t>彩色</w:t>
      </w:r>
      <w:r w:rsidRPr="002F2837">
        <w:rPr>
          <w:rFonts w:eastAsia="仿宋_GB2312" w:cs="仿宋_GB2312" w:hint="eastAsia"/>
          <w:sz w:val="32"/>
          <w:szCs w:val="32"/>
        </w:rPr>
        <w:t>扫描件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份，单位负责人审查签名、填写日期和加盖公章。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2.</w:t>
      </w:r>
      <w:r w:rsidRPr="002F2837">
        <w:rPr>
          <w:rFonts w:eastAsia="仿宋_GB2312" w:cs="仿宋_GB2312" w:hint="eastAsia"/>
          <w:sz w:val="32"/>
          <w:szCs w:val="32"/>
        </w:rPr>
        <w:t>单位业绩贡献公示材料：</w:t>
      </w:r>
      <w:r w:rsidRPr="002F2837">
        <w:rPr>
          <w:rFonts w:eastAsia="仿宋_GB2312" w:cs="仿宋_GB2312" w:hint="eastAsia"/>
          <w:sz w:val="32"/>
          <w:szCs w:val="32"/>
          <w:shd w:val="clear" w:color="auto" w:fill="FFFFFF"/>
        </w:rPr>
        <w:t>彩色</w:t>
      </w:r>
      <w:r w:rsidRPr="002F2837">
        <w:rPr>
          <w:rFonts w:eastAsia="仿宋_GB2312" w:cs="仿宋_GB2312" w:hint="eastAsia"/>
          <w:sz w:val="32"/>
          <w:szCs w:val="32"/>
        </w:rPr>
        <w:t>扫描件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份，严格按照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川人办发〔</w:t>
      </w:r>
      <w:r w:rsidRPr="002F2837">
        <w:rPr>
          <w:rFonts w:eastAsia="仿宋_GB2312"/>
          <w:sz w:val="32"/>
          <w:szCs w:val="32"/>
        </w:rPr>
        <w:t>2003</w:t>
      </w:r>
      <w:r w:rsidRPr="002F2837">
        <w:rPr>
          <w:rFonts w:eastAsia="仿宋_GB2312" w:cs="仿宋_GB2312" w:hint="eastAsia"/>
          <w:sz w:val="32"/>
          <w:szCs w:val="32"/>
        </w:rPr>
        <w:t>〕</w:t>
      </w:r>
      <w:r w:rsidRPr="002F2837">
        <w:rPr>
          <w:rFonts w:eastAsia="仿宋_GB2312"/>
          <w:sz w:val="32"/>
          <w:szCs w:val="32"/>
        </w:rPr>
        <w:t>171</w:t>
      </w:r>
      <w:r w:rsidRPr="002F2837">
        <w:rPr>
          <w:rFonts w:eastAsia="仿宋_GB2312" w:cs="仿宋_GB2312" w:hint="eastAsia"/>
          <w:sz w:val="32"/>
          <w:szCs w:val="32"/>
        </w:rPr>
        <w:t>号</w:t>
      </w:r>
      <w:r w:rsidRPr="002F2837">
        <w:rPr>
          <w:rFonts w:eastAsia="仿宋_GB2312"/>
          <w:sz w:val="32"/>
          <w:szCs w:val="32"/>
        </w:rPr>
        <w:t>”“</w:t>
      </w:r>
      <w:r w:rsidRPr="002F2837">
        <w:rPr>
          <w:rFonts w:eastAsia="仿宋_GB2312" w:cs="仿宋_GB2312" w:hint="eastAsia"/>
          <w:sz w:val="32"/>
          <w:szCs w:val="32"/>
        </w:rPr>
        <w:t>人社部第</w:t>
      </w:r>
      <w:r w:rsidRPr="002F2837">
        <w:rPr>
          <w:rFonts w:eastAsia="仿宋_GB2312"/>
          <w:sz w:val="32"/>
          <w:szCs w:val="32"/>
        </w:rPr>
        <w:t>40</w:t>
      </w:r>
      <w:r w:rsidRPr="002F2837">
        <w:rPr>
          <w:rFonts w:eastAsia="仿宋_GB2312" w:cs="仿宋_GB2312" w:hint="eastAsia"/>
          <w:sz w:val="32"/>
          <w:szCs w:val="32"/>
        </w:rPr>
        <w:t>号令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规定执行。即：公示内容分为两部分：</w:t>
      </w:r>
      <w:r w:rsidRPr="002F2837">
        <w:rPr>
          <w:rFonts w:eastAsia="仿宋_GB2312" w:cs="仿宋_GB2312" w:hint="eastAsia"/>
          <w:b/>
          <w:bCs/>
          <w:sz w:val="32"/>
          <w:szCs w:val="32"/>
        </w:rPr>
        <w:t>一是</w:t>
      </w:r>
      <w:r w:rsidRPr="002F2837">
        <w:rPr>
          <w:rFonts w:eastAsia="仿宋_GB2312" w:cs="仿宋_GB2312" w:hint="eastAsia"/>
          <w:sz w:val="32"/>
          <w:szCs w:val="32"/>
        </w:rPr>
        <w:t>业绩贡献公示：包括：（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）申报人基本情况：姓名、性别、出生年月、学历、所学专业、工作经历、现从事专业技术工作、何时任现专业专业技术职务、年度考核以及继续教育考核情况；（</w:t>
      </w:r>
      <w:r w:rsidRPr="002F2837">
        <w:rPr>
          <w:rFonts w:eastAsia="仿宋_GB2312"/>
          <w:sz w:val="32"/>
          <w:szCs w:val="32"/>
        </w:rPr>
        <w:t>2</w:t>
      </w:r>
      <w:r w:rsidRPr="002F2837">
        <w:rPr>
          <w:rFonts w:eastAsia="仿宋_GB2312" w:cs="仿宋_GB2312" w:hint="eastAsia"/>
          <w:sz w:val="32"/>
          <w:szCs w:val="32"/>
        </w:rPr>
        <w:t>）申报人任现职以来业绩贡献情况：思想政治表现及职业道德、从事的主要专业技术工作、获奖情况、专利证书、鉴定验收项目、论文（公开发表需要注明刊物期数）、著作、经济和社会效益等。</w:t>
      </w:r>
      <w:r w:rsidRPr="002F2837">
        <w:rPr>
          <w:rFonts w:eastAsia="仿宋_GB2312" w:cs="仿宋_GB2312" w:hint="eastAsia"/>
          <w:b/>
          <w:bCs/>
          <w:sz w:val="32"/>
          <w:szCs w:val="32"/>
        </w:rPr>
        <w:t>二是</w:t>
      </w:r>
      <w:r w:rsidRPr="002F2837">
        <w:rPr>
          <w:rFonts w:eastAsia="仿宋_GB2312" w:cs="仿宋_GB2312" w:hint="eastAsia"/>
          <w:sz w:val="32"/>
          <w:szCs w:val="32"/>
        </w:rPr>
        <w:t>公示结果，申报人在公示期内的情况说明，由单位负责人签字、填写日期和加盖单位公章。公示期不少于</w:t>
      </w:r>
      <w:r w:rsidRPr="002F2837">
        <w:rPr>
          <w:rFonts w:eastAsia="仿宋_GB2312"/>
          <w:sz w:val="32"/>
          <w:szCs w:val="32"/>
        </w:rPr>
        <w:t>5</w:t>
      </w:r>
      <w:r w:rsidRPr="002F2837">
        <w:rPr>
          <w:rFonts w:eastAsia="仿宋_GB2312" w:cs="仿宋_GB2312" w:hint="eastAsia"/>
          <w:sz w:val="32"/>
          <w:szCs w:val="32"/>
        </w:rPr>
        <w:t>个工作日。公示材料上须有负责人签名并留下联系电话（含手机）。</w:t>
      </w:r>
    </w:p>
    <w:p w:rsidR="006521A3" w:rsidRPr="002F2837" w:rsidRDefault="006521A3" w:rsidP="002F2837">
      <w:pPr>
        <w:spacing w:line="54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3.</w:t>
      </w:r>
      <w:r w:rsidRPr="002F2837">
        <w:rPr>
          <w:rFonts w:eastAsia="仿宋_GB2312" w:cs="仿宋_GB2312" w:hint="eastAsia"/>
          <w:sz w:val="32"/>
          <w:szCs w:val="32"/>
          <w:shd w:val="clear" w:color="auto" w:fill="FFFFFF"/>
        </w:rPr>
        <w:t>本人政治思想和业务工作总结：</w:t>
      </w:r>
      <w:r w:rsidRPr="002F2837">
        <w:rPr>
          <w:rFonts w:eastAsia="仿宋_GB2312"/>
          <w:sz w:val="32"/>
          <w:szCs w:val="32"/>
        </w:rPr>
        <w:t>Word</w:t>
      </w:r>
      <w:r w:rsidRPr="002F2837">
        <w:rPr>
          <w:rFonts w:eastAsia="仿宋_GB2312" w:cs="仿宋_GB2312" w:hint="eastAsia"/>
          <w:sz w:val="32"/>
          <w:szCs w:val="32"/>
        </w:rPr>
        <w:t>电子文档，内容包括聘任现职务以来本人政治思想和业务工作总结，字数在</w:t>
      </w:r>
      <w:r w:rsidRPr="002F2837">
        <w:rPr>
          <w:rFonts w:eastAsia="仿宋_GB2312"/>
          <w:sz w:val="32"/>
          <w:szCs w:val="32"/>
        </w:rPr>
        <w:t>3000</w:t>
      </w:r>
      <w:r w:rsidRPr="002F2837">
        <w:rPr>
          <w:rFonts w:eastAsia="仿宋_GB2312" w:cs="仿宋_GB2312" w:hint="eastAsia"/>
          <w:sz w:val="32"/>
          <w:szCs w:val="32"/>
        </w:rPr>
        <w:t>字以上。</w:t>
      </w:r>
    </w:p>
    <w:p w:rsidR="006521A3" w:rsidRPr="002F2837" w:rsidRDefault="006521A3" w:rsidP="002F2837">
      <w:pPr>
        <w:spacing w:line="54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4.</w:t>
      </w:r>
      <w:r w:rsidRPr="002F2837">
        <w:rPr>
          <w:rFonts w:eastAsia="仿宋_GB2312" w:cs="仿宋_GB2312" w:hint="eastAsia"/>
          <w:sz w:val="32"/>
          <w:szCs w:val="32"/>
          <w:shd w:val="clear" w:color="auto" w:fill="FFFFFF"/>
        </w:rPr>
        <w:t>单位综合推荐材料：彩色</w:t>
      </w:r>
      <w:r w:rsidRPr="002F2837">
        <w:rPr>
          <w:rFonts w:eastAsia="仿宋_GB2312" w:cs="仿宋_GB2312" w:hint="eastAsia"/>
          <w:sz w:val="32"/>
          <w:szCs w:val="32"/>
        </w:rPr>
        <w:t>扫描件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份，内容包括任期内的政治思想、职业道德、工作态度、现时学识水平、专业能力、任现职以来的主要专业技术工作、业绩贡献及单位考核测评意见等。单位负责人审查签名、填写日期和加盖公章。字数控制在</w:t>
      </w:r>
      <w:r w:rsidRPr="002F2837">
        <w:rPr>
          <w:rFonts w:eastAsia="仿宋_GB2312"/>
          <w:sz w:val="32"/>
          <w:szCs w:val="32"/>
        </w:rPr>
        <w:t>1500-3000</w:t>
      </w:r>
      <w:r w:rsidRPr="002F2837">
        <w:rPr>
          <w:rFonts w:eastAsia="仿宋_GB2312" w:cs="仿宋_GB2312" w:hint="eastAsia"/>
          <w:sz w:val="32"/>
          <w:szCs w:val="32"/>
        </w:rPr>
        <w:t>字。</w:t>
      </w:r>
      <w:r w:rsidRPr="002F2837">
        <w:rPr>
          <w:rFonts w:eastAsia="仿宋_GB2312"/>
          <w:color w:val="666666"/>
          <w:kern w:val="0"/>
          <w:sz w:val="32"/>
          <w:szCs w:val="32"/>
        </w:rPr>
        <w:t xml:space="preserve"> </w:t>
      </w:r>
    </w:p>
    <w:p w:rsidR="006521A3" w:rsidRPr="002F2837" w:rsidRDefault="006521A3" w:rsidP="002F2837">
      <w:pPr>
        <w:spacing w:line="54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5.</w:t>
      </w:r>
      <w:r w:rsidRPr="002F2837">
        <w:rPr>
          <w:rFonts w:eastAsia="仿宋_GB2312" w:cs="仿宋_GB2312" w:hint="eastAsia"/>
          <w:sz w:val="32"/>
          <w:szCs w:val="32"/>
        </w:rPr>
        <w:t>继续教育登记证书或登记表（包括公需科目和专业科目）：彩色扫描件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份。任现专业技术职务以来相应年度的继续教育学时证明。</w:t>
      </w:r>
    </w:p>
    <w:p w:rsidR="006521A3" w:rsidRPr="002F2837" w:rsidRDefault="006521A3" w:rsidP="002F2837">
      <w:pPr>
        <w:spacing w:line="54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公需科目和专业科目学习完成后，须由我市继续教育基地，用人单位或行业主管部门验印。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楷体_GB2312"/>
          <w:b/>
          <w:bCs/>
          <w:sz w:val="32"/>
          <w:szCs w:val="32"/>
        </w:rPr>
      </w:pPr>
      <w:r w:rsidRPr="002F2837">
        <w:rPr>
          <w:rFonts w:eastAsia="楷体_GB2312" w:cs="楷体_GB2312" w:hint="eastAsia"/>
          <w:b/>
          <w:bCs/>
          <w:sz w:val="32"/>
          <w:szCs w:val="32"/>
        </w:rPr>
        <w:t>（三）其他附件（选传项）：</w:t>
      </w:r>
    </w:p>
    <w:p w:rsidR="006521A3" w:rsidRPr="002F2837" w:rsidRDefault="006521A3" w:rsidP="002F2837">
      <w:pPr>
        <w:spacing w:line="54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6. “</w:t>
      </w:r>
      <w:r w:rsidRPr="002F2837">
        <w:rPr>
          <w:rFonts w:eastAsia="仿宋_GB2312" w:cs="仿宋_GB2312" w:hint="eastAsia"/>
          <w:sz w:val="32"/>
          <w:szCs w:val="32"/>
        </w:rPr>
        <w:t>业绩材料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：符合《工程技术人员职务试行条例》所规定的有关职务条件，须提供反映本人专业技术能力水平和实际工作业绩贡献的证明材料。</w:t>
      </w:r>
      <w:r w:rsidRPr="002F2837">
        <w:rPr>
          <w:rFonts w:eastAsia="仿宋_GB2312"/>
          <w:sz w:val="32"/>
          <w:szCs w:val="32"/>
        </w:rPr>
        <w:t xml:space="preserve"> </w:t>
      </w:r>
    </w:p>
    <w:p w:rsidR="006521A3" w:rsidRPr="002F2837" w:rsidRDefault="006521A3" w:rsidP="002F2837">
      <w:pPr>
        <w:spacing w:line="540" w:lineRule="exact"/>
        <w:ind w:leftChars="76" w:left="31680" w:rightChars="15" w:right="31680" w:firstLineChars="150" w:firstLine="31680"/>
        <w:rPr>
          <w:rFonts w:eastAsia="仿宋_GB2312"/>
          <w:sz w:val="32"/>
          <w:szCs w:val="32"/>
          <w:u w:val="single"/>
        </w:rPr>
      </w:pPr>
      <w:r w:rsidRPr="002F2837">
        <w:rPr>
          <w:rFonts w:eastAsia="仿宋_GB2312" w:cs="仿宋_GB2312" w:hint="eastAsia"/>
          <w:sz w:val="32"/>
          <w:szCs w:val="32"/>
        </w:rPr>
        <w:t>（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）能代表本人工作能力和学术水平的著作、论文、学术报告、专题技术（学术）或成果总结等。如系合作或集体完成，应具体说明本人是第几作者、承担的内容、份额和所起的作用。</w:t>
      </w:r>
    </w:p>
    <w:p w:rsidR="006521A3" w:rsidRPr="002F2837" w:rsidRDefault="006521A3" w:rsidP="002F2837">
      <w:pPr>
        <w:spacing w:line="540" w:lineRule="exact"/>
        <w:ind w:leftChars="76" w:left="31680" w:rightChars="15" w:right="31680" w:firstLineChars="15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</w:t>
      </w:r>
      <w:r w:rsidRPr="002F2837">
        <w:rPr>
          <w:rFonts w:eastAsia="仿宋_GB2312"/>
          <w:sz w:val="32"/>
          <w:szCs w:val="32"/>
        </w:rPr>
        <w:t>2</w:t>
      </w:r>
      <w:r w:rsidRPr="002F2837">
        <w:rPr>
          <w:rFonts w:eastAsia="仿宋_GB2312" w:cs="仿宋_GB2312" w:hint="eastAsia"/>
          <w:sz w:val="32"/>
          <w:szCs w:val="32"/>
        </w:rPr>
        <w:t>）获奖证书、专利证书、成果鉴定证书及经济、社会效益等其他主要业绩证明材料。</w:t>
      </w:r>
    </w:p>
    <w:p w:rsidR="006521A3" w:rsidRPr="002F2837" w:rsidRDefault="006521A3" w:rsidP="002F2837">
      <w:pPr>
        <w:spacing w:line="540" w:lineRule="exact"/>
        <w:ind w:firstLineChars="200" w:firstLine="31680"/>
        <w:rPr>
          <w:rFonts w:eastAsia="黑体"/>
          <w:sz w:val="32"/>
          <w:szCs w:val="32"/>
        </w:rPr>
      </w:pPr>
      <w:r w:rsidRPr="002F2837">
        <w:rPr>
          <w:rFonts w:eastAsia="黑体" w:cs="黑体" w:hint="eastAsia"/>
          <w:sz w:val="32"/>
          <w:szCs w:val="32"/>
        </w:rPr>
        <w:t>第四步：提交缴费打印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 w:rsidRPr="002F2837">
        <w:rPr>
          <w:rFonts w:eastAsia="楷体_GB2312" w:cs="楷体_GB2312" w:hint="eastAsia"/>
          <w:b/>
          <w:bCs/>
          <w:sz w:val="32"/>
          <w:szCs w:val="32"/>
        </w:rPr>
        <w:t>（一）提交查看状态：</w:t>
      </w:r>
      <w:r w:rsidRPr="002F2837">
        <w:rPr>
          <w:rFonts w:eastAsia="仿宋_GB2312" w:cs="仿宋_GB2312" w:hint="eastAsia"/>
          <w:sz w:val="32"/>
          <w:szCs w:val="32"/>
        </w:rPr>
        <w:t>所有资料填写完成之后，点击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提交申报材料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即完成所有申报资料的申报。申报人员可随时在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查看申报状态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中查看申报进度情况，初审结果显示为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初审未通过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的人员，可查看说明，根据说明在规定时间内完善自己的申报信息重新提交信息。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Style w:val="101"/>
          <w:rFonts w:eastAsia="仿宋_GB2312"/>
          <w:sz w:val="32"/>
          <w:szCs w:val="32"/>
        </w:rPr>
      </w:pPr>
      <w:r w:rsidRPr="002F2837">
        <w:rPr>
          <w:rFonts w:eastAsia="楷体_GB2312" w:cs="楷体_GB2312" w:hint="eastAsia"/>
          <w:b/>
          <w:bCs/>
          <w:sz w:val="32"/>
          <w:szCs w:val="32"/>
        </w:rPr>
        <w:t>（二）初审通过缴费</w:t>
      </w:r>
      <w:r w:rsidRPr="002F2837">
        <w:rPr>
          <w:rFonts w:eastAsia="仿宋_GB2312" w:cs="仿宋_GB2312" w:hint="eastAsia"/>
          <w:b/>
          <w:bCs/>
          <w:sz w:val="32"/>
          <w:szCs w:val="32"/>
        </w:rPr>
        <w:t>：</w:t>
      </w:r>
      <w:r w:rsidRPr="002F2837">
        <w:rPr>
          <w:rFonts w:eastAsia="仿宋_GB2312" w:cs="仿宋_GB2312" w:hint="eastAsia"/>
          <w:sz w:val="32"/>
          <w:szCs w:val="32"/>
        </w:rPr>
        <w:t>初审结果显示为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初审通过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的人员，需在规定时间内进行网上缴费，缴费成功即为申报成功。</w:t>
      </w:r>
    </w:p>
    <w:p w:rsidR="006521A3" w:rsidRPr="002F2837" w:rsidRDefault="006521A3" w:rsidP="002F2837">
      <w:pPr>
        <w:spacing w:line="54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 w:rsidRPr="002F2837">
        <w:rPr>
          <w:rFonts w:eastAsia="楷体_GB2312" w:cs="楷体_GB2312" w:hint="eastAsia"/>
          <w:b/>
          <w:bCs/>
          <w:sz w:val="32"/>
          <w:szCs w:val="32"/>
        </w:rPr>
        <w:t>（三）打印装订备用：</w:t>
      </w:r>
      <w:r w:rsidRPr="002F2837">
        <w:rPr>
          <w:rFonts w:eastAsia="仿宋_GB2312" w:cs="仿宋_GB2312" w:hint="eastAsia"/>
          <w:sz w:val="32"/>
          <w:szCs w:val="32"/>
        </w:rPr>
        <w:t>缴费成功人员可在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打印申报材料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界面，按提示打印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专业技术任职资格评审表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，与《自贡市职称评审单位审查情况表》原件装订成册，待答辩时上交。</w:t>
      </w:r>
    </w:p>
    <w:p w:rsidR="006521A3" w:rsidRPr="002F2837" w:rsidRDefault="006521A3" w:rsidP="00DD4B9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6521A3" w:rsidRPr="00BA5E14" w:rsidRDefault="006521A3" w:rsidP="00D00CC6">
      <w:pPr>
        <w:spacing w:line="540" w:lineRule="exact"/>
        <w:rPr>
          <w:rFonts w:eastAsia="黑体"/>
          <w:sz w:val="32"/>
          <w:szCs w:val="32"/>
        </w:rPr>
      </w:pPr>
      <w:r w:rsidRPr="00BA5E14">
        <w:rPr>
          <w:rFonts w:eastAsia="黑体" w:cs="黑体" w:hint="eastAsia"/>
          <w:sz w:val="32"/>
          <w:szCs w:val="32"/>
        </w:rPr>
        <w:t>材料</w:t>
      </w:r>
      <w:r>
        <w:rPr>
          <w:rFonts w:eastAsia="黑体"/>
          <w:sz w:val="32"/>
          <w:szCs w:val="32"/>
        </w:rPr>
        <w:t>2</w:t>
      </w:r>
    </w:p>
    <w:p w:rsidR="006521A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tbl>
      <w:tblPr>
        <w:tblW w:w="9615" w:type="dxa"/>
        <w:tblInd w:w="-106" w:type="dxa"/>
        <w:tblLook w:val="00A0"/>
      </w:tblPr>
      <w:tblGrid>
        <w:gridCol w:w="5260"/>
        <w:gridCol w:w="4355"/>
      </w:tblGrid>
      <w:tr w:rsidR="006521A3" w:rsidRPr="009E3CD3">
        <w:trPr>
          <w:trHeight w:val="675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1A3" w:rsidRPr="009E3CD3" w:rsidRDefault="006521A3" w:rsidP="009E3CD3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D00CC6">
              <w:rPr>
                <w:rFonts w:ascii="宋体" w:hAnsi="宋体" w:cs="宋体" w:hint="eastAsia"/>
                <w:kern w:val="0"/>
                <w:sz w:val="24"/>
                <w:szCs w:val="24"/>
              </w:rPr>
              <w:t>自贡市职称评审单位审查情况表</w:t>
            </w:r>
          </w:p>
        </w:tc>
      </w:tr>
      <w:tr w:rsidR="006521A3" w:rsidRPr="009E3CD3">
        <w:trPr>
          <w:trHeight w:val="285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一、基本材料审查（已审查的请打“√”）</w:t>
            </w:r>
          </w:p>
        </w:tc>
      </w:tr>
      <w:tr w:rsidR="006521A3" w:rsidRPr="009E3CD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毕业证书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D00CC6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6521A3" w:rsidRPr="009E3CD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D00CC6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6521A3" w:rsidRPr="009E3CD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工作总结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D00CC6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6521A3" w:rsidRPr="009E3CD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继续教育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D00CC6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6521A3" w:rsidRPr="009E3CD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职称证书（评初级不提供）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D00CC6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6521A3" w:rsidRPr="009E3CD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聘用文件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D00CC6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6521A3" w:rsidRPr="009E3CD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二、业绩材料是否属实（填是或否）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21A3" w:rsidRPr="009E3CD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三、单位推荐材料是否按规定公示（填是或否）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21A3" w:rsidRPr="009E3CD3">
        <w:trPr>
          <w:trHeight w:val="285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四、公示结果</w:t>
            </w:r>
          </w:p>
        </w:tc>
      </w:tr>
      <w:tr w:rsidR="006521A3" w:rsidRPr="009E3CD3">
        <w:trPr>
          <w:trHeight w:val="309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1A3" w:rsidRPr="009E3CD3" w:rsidRDefault="006521A3" w:rsidP="009E3C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本单位职工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>_________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，于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>________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年毕业于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>_________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>_____________________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专业，于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>_______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申请参加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>___________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>_________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级别的职称评审，经单位对基本材料和业绩材料进行了审查，所有材料均齐备且完全属实。现单位推荐公示期已满，同意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>_______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的职称申报。</w:t>
            </w:r>
            <w:r w:rsidRPr="009E3CD3">
              <w:rPr>
                <w:rFonts w:ascii="宋体"/>
                <w:kern w:val="0"/>
                <w:sz w:val="24"/>
                <w:szCs w:val="24"/>
              </w:rPr>
              <w:br/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单位盖章：</w:t>
            </w:r>
            <w:r w:rsidRPr="009E3CD3">
              <w:rPr>
                <w:rFonts w:ascii="宋体"/>
                <w:kern w:val="0"/>
                <w:sz w:val="24"/>
                <w:szCs w:val="24"/>
              </w:rPr>
              <w:br/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Pr="009E3CD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9E3CD3">
              <w:rPr>
                <w:rFonts w:ascii="宋体" w:hAnsi="宋体" w:cs="宋体" w:hint="eastAsia"/>
                <w:kern w:val="0"/>
                <w:sz w:val="24"/>
                <w:szCs w:val="24"/>
              </w:rPr>
              <w:t>期：</w:t>
            </w:r>
          </w:p>
        </w:tc>
      </w:tr>
    </w:tbl>
    <w:p w:rsidR="006521A3" w:rsidRPr="009E3CD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Pr="00BA5E14" w:rsidRDefault="006521A3" w:rsidP="00DD4B90">
      <w:pPr>
        <w:spacing w:line="540" w:lineRule="exact"/>
        <w:rPr>
          <w:rFonts w:eastAsia="黑体"/>
          <w:sz w:val="32"/>
          <w:szCs w:val="32"/>
        </w:rPr>
      </w:pPr>
    </w:p>
    <w:p w:rsidR="006521A3" w:rsidRPr="00BA5E14" w:rsidRDefault="006521A3" w:rsidP="00DD4B90">
      <w:pPr>
        <w:spacing w:line="540" w:lineRule="exact"/>
        <w:rPr>
          <w:rFonts w:eastAsia="黑体"/>
          <w:sz w:val="32"/>
          <w:szCs w:val="32"/>
        </w:rPr>
      </w:pPr>
      <w:r w:rsidRPr="00BA5E14">
        <w:rPr>
          <w:rFonts w:eastAsia="黑体" w:cs="黑体" w:hint="eastAsia"/>
          <w:sz w:val="32"/>
          <w:szCs w:val="32"/>
        </w:rPr>
        <w:t>材料</w:t>
      </w:r>
      <w:r>
        <w:rPr>
          <w:rFonts w:eastAsia="黑体"/>
          <w:sz w:val="32"/>
          <w:szCs w:val="32"/>
        </w:rPr>
        <w:t>3</w:t>
      </w:r>
    </w:p>
    <w:p w:rsidR="006521A3" w:rsidRPr="00BA5E14" w:rsidRDefault="006521A3" w:rsidP="00DD4B90">
      <w:pPr>
        <w:spacing w:line="540" w:lineRule="exact"/>
        <w:rPr>
          <w:rFonts w:eastAsia="黑体"/>
        </w:rPr>
      </w:pPr>
    </w:p>
    <w:p w:rsidR="006521A3" w:rsidRPr="00BA5E14" w:rsidRDefault="006521A3" w:rsidP="00DD4B90">
      <w:pPr>
        <w:spacing w:line="540" w:lineRule="exact"/>
        <w:jc w:val="center"/>
        <w:rPr>
          <w:sz w:val="36"/>
          <w:szCs w:val="36"/>
        </w:rPr>
      </w:pPr>
      <w:r w:rsidRPr="00BA5E14">
        <w:rPr>
          <w:rFonts w:eastAsia="方正小标宋简体" w:cs="方正小标宋简体" w:hint="eastAsia"/>
          <w:sz w:val="36"/>
          <w:szCs w:val="36"/>
        </w:rPr>
        <w:t>自贡市破格申报</w:t>
      </w:r>
      <w:r w:rsidRPr="00BA5E14">
        <w:rPr>
          <w:rFonts w:eastAsia="方正小标宋简体"/>
          <w:sz w:val="36"/>
          <w:szCs w:val="36"/>
        </w:rPr>
        <w:t xml:space="preserve">  </w:t>
      </w:r>
      <w:r w:rsidRPr="00BA5E14">
        <w:rPr>
          <w:rFonts w:eastAsia="方正小标宋简体" w:cs="方正小标宋简体" w:hint="eastAsia"/>
          <w:sz w:val="36"/>
          <w:szCs w:val="36"/>
        </w:rPr>
        <w:t>级专业技术职务任职资格审核表</w:t>
      </w:r>
    </w:p>
    <w:p w:rsidR="006521A3" w:rsidRPr="00BA5E14" w:rsidRDefault="006521A3" w:rsidP="00DD4B90">
      <w:pPr>
        <w:spacing w:line="540" w:lineRule="exact"/>
        <w:jc w:val="left"/>
        <w:rPr>
          <w:sz w:val="28"/>
          <w:szCs w:val="28"/>
        </w:rPr>
      </w:pPr>
      <w:r w:rsidRPr="00BA5E14">
        <w:rPr>
          <w:rFonts w:cs="宋体" w:hint="eastAsia"/>
          <w:sz w:val="28"/>
          <w:szCs w:val="28"/>
        </w:rPr>
        <w:t>破格类型：学历</w:t>
      </w:r>
      <w:r w:rsidRPr="00BA5E14">
        <w:rPr>
          <w:sz w:val="28"/>
          <w:szCs w:val="28"/>
        </w:rPr>
        <w:t>□</w:t>
      </w:r>
      <w:r w:rsidRPr="00BA5E14">
        <w:rPr>
          <w:rFonts w:cs="宋体" w:hint="eastAsia"/>
          <w:sz w:val="28"/>
          <w:szCs w:val="28"/>
        </w:rPr>
        <w:t>专业</w:t>
      </w:r>
      <w:r w:rsidRPr="00BA5E14">
        <w:rPr>
          <w:sz w:val="28"/>
          <w:szCs w:val="28"/>
        </w:rPr>
        <w:t>□</w:t>
      </w:r>
      <w:r w:rsidRPr="00BA5E14">
        <w:rPr>
          <w:rFonts w:cs="宋体" w:hint="eastAsia"/>
          <w:sz w:val="28"/>
          <w:szCs w:val="28"/>
        </w:rPr>
        <w:t>资历</w:t>
      </w:r>
      <w:r w:rsidRPr="00BA5E14">
        <w:rPr>
          <w:sz w:val="28"/>
          <w:szCs w:val="28"/>
        </w:rPr>
        <w:t>□</w:t>
      </w:r>
      <w:r w:rsidRPr="00BA5E14">
        <w:rPr>
          <w:rFonts w:cs="宋体" w:hint="eastAsia"/>
          <w:sz w:val="28"/>
          <w:szCs w:val="28"/>
        </w:rPr>
        <w:t>（在相应栏目打</w:t>
      </w:r>
      <w:r w:rsidRPr="00BA5E14">
        <w:rPr>
          <w:sz w:val="28"/>
          <w:szCs w:val="28"/>
        </w:rPr>
        <w:t>“√”</w:t>
      </w:r>
      <w:r w:rsidRPr="00BA5E14">
        <w:rPr>
          <w:rFonts w:cs="宋体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8"/>
        <w:gridCol w:w="1110"/>
        <w:gridCol w:w="563"/>
        <w:gridCol w:w="1012"/>
        <w:gridCol w:w="34"/>
        <w:gridCol w:w="969"/>
        <w:gridCol w:w="287"/>
        <w:gridCol w:w="1465"/>
        <w:gridCol w:w="2348"/>
      </w:tblGrid>
      <w:tr w:rsidR="006521A3" w:rsidRPr="00BA5E14">
        <w:trPr>
          <w:trHeight w:val="409"/>
          <w:jc w:val="center"/>
        </w:trPr>
        <w:tc>
          <w:tcPr>
            <w:tcW w:w="200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姓</w:t>
            </w:r>
            <w:r w:rsidRPr="00BA5E14">
              <w:rPr>
                <w:sz w:val="24"/>
                <w:szCs w:val="24"/>
              </w:rPr>
              <w:t xml:space="preserve">  </w:t>
            </w:r>
            <w:r w:rsidRPr="00BA5E14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673" w:type="dxa"/>
            <w:gridSpan w:val="2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性</w:t>
            </w:r>
            <w:r w:rsidRPr="00BA5E14">
              <w:rPr>
                <w:sz w:val="24"/>
                <w:szCs w:val="24"/>
              </w:rPr>
              <w:t xml:space="preserve"> </w:t>
            </w:r>
            <w:r w:rsidRPr="00BA5E1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256" w:type="dxa"/>
            <w:gridSpan w:val="2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34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6521A3" w:rsidRPr="00BA5E14">
        <w:trPr>
          <w:trHeight w:val="528"/>
          <w:jc w:val="center"/>
        </w:trPr>
        <w:tc>
          <w:tcPr>
            <w:tcW w:w="200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975" w:type="dxa"/>
            <w:gridSpan w:val="6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职</w:t>
            </w:r>
            <w:r w:rsidRPr="00BA5E14">
              <w:rPr>
                <w:sz w:val="24"/>
                <w:szCs w:val="24"/>
              </w:rPr>
              <w:t xml:space="preserve">  </w:t>
            </w:r>
            <w:r w:rsidRPr="00BA5E14">
              <w:rPr>
                <w:rFonts w:cs="宋体" w:hint="eastAsia"/>
                <w:sz w:val="24"/>
                <w:szCs w:val="24"/>
              </w:rPr>
              <w:t>务</w:t>
            </w:r>
          </w:p>
        </w:tc>
        <w:tc>
          <w:tcPr>
            <w:tcW w:w="234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6521A3" w:rsidRPr="00BA5E14">
        <w:trPr>
          <w:trHeight w:val="607"/>
          <w:jc w:val="center"/>
        </w:trPr>
        <w:tc>
          <w:tcPr>
            <w:tcW w:w="200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何时何校何专业毕业（含个人所有全日制和在职教育）</w:t>
            </w:r>
          </w:p>
        </w:tc>
        <w:tc>
          <w:tcPr>
            <w:tcW w:w="7788" w:type="dxa"/>
            <w:gridSpan w:val="8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6521A3" w:rsidRPr="00BA5E14">
        <w:trPr>
          <w:trHeight w:val="771"/>
          <w:jc w:val="center"/>
        </w:trPr>
        <w:tc>
          <w:tcPr>
            <w:tcW w:w="200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现任专业技术</w:t>
            </w:r>
            <w:r w:rsidRPr="00BA5E14">
              <w:rPr>
                <w:sz w:val="24"/>
                <w:szCs w:val="24"/>
              </w:rPr>
              <w:t xml:space="preserve"> </w:t>
            </w:r>
            <w:r w:rsidRPr="00BA5E14">
              <w:rPr>
                <w:rFonts w:cs="宋体" w:hint="eastAsia"/>
                <w:sz w:val="24"/>
                <w:szCs w:val="24"/>
              </w:rPr>
              <w:t>职务及时间</w:t>
            </w:r>
          </w:p>
        </w:tc>
        <w:tc>
          <w:tcPr>
            <w:tcW w:w="1110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现任专业技术职务聘任时间</w:t>
            </w:r>
          </w:p>
        </w:tc>
        <w:tc>
          <w:tcPr>
            <w:tcW w:w="1003" w:type="dxa"/>
            <w:gridSpan w:val="2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拟申报</w:t>
            </w: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34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6521A3" w:rsidRPr="00BA5E14">
        <w:trPr>
          <w:trHeight w:val="4812"/>
          <w:jc w:val="center"/>
        </w:trPr>
        <w:tc>
          <w:tcPr>
            <w:tcW w:w="200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符合破格条件情况及佐证材料</w:t>
            </w: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7788" w:type="dxa"/>
            <w:gridSpan w:val="8"/>
          </w:tcPr>
          <w:p w:rsidR="006521A3" w:rsidRPr="00BA5E14" w:rsidRDefault="006521A3" w:rsidP="006521A3">
            <w:pPr>
              <w:spacing w:line="540" w:lineRule="exact"/>
              <w:ind w:firstLineChars="200" w:firstLine="31680"/>
              <w:rPr>
                <w:rFonts w:eastAsia="仿宋_GB2312"/>
                <w:sz w:val="24"/>
                <w:szCs w:val="24"/>
              </w:rPr>
            </w:pPr>
            <w:r w:rsidRPr="00BA5E14">
              <w:rPr>
                <w:rFonts w:eastAsia="仿宋_GB2312" w:cs="仿宋_GB2312" w:hint="eastAsia"/>
                <w:sz w:val="24"/>
                <w:szCs w:val="24"/>
              </w:rPr>
              <w:t>符合《四川省职改领导小组关于印发</w:t>
            </w:r>
            <w:r w:rsidRPr="00BA5E14">
              <w:rPr>
                <w:rFonts w:eastAsia="仿宋_GB2312"/>
                <w:sz w:val="24"/>
                <w:szCs w:val="24"/>
              </w:rPr>
              <w:t>&lt;</w:t>
            </w:r>
            <w:r w:rsidRPr="00BA5E14">
              <w:rPr>
                <w:rFonts w:eastAsia="仿宋_GB2312" w:cs="仿宋_GB2312" w:hint="eastAsia"/>
                <w:sz w:val="24"/>
                <w:szCs w:val="24"/>
              </w:rPr>
              <w:t>四川省五系列破格评审专业技术资格推荐条件（试行）》</w:t>
            </w:r>
            <w:r w:rsidRPr="00BA5E14">
              <w:rPr>
                <w:rFonts w:eastAsia="仿宋_GB2312"/>
                <w:sz w:val="24"/>
                <w:szCs w:val="24"/>
              </w:rPr>
              <w:t>&gt;</w:t>
            </w:r>
            <w:r w:rsidRPr="00BA5E14">
              <w:rPr>
                <w:rFonts w:eastAsia="仿宋_GB2312" w:cs="仿宋_GB2312" w:hint="eastAsia"/>
                <w:sz w:val="24"/>
                <w:szCs w:val="24"/>
              </w:rPr>
              <w:t>的通知》（川职改〔</w:t>
            </w:r>
            <w:r w:rsidRPr="00BA5E14">
              <w:rPr>
                <w:rFonts w:eastAsia="仿宋_GB2312"/>
                <w:sz w:val="24"/>
                <w:szCs w:val="24"/>
              </w:rPr>
              <w:t>1992</w:t>
            </w:r>
            <w:r w:rsidRPr="00BA5E14">
              <w:rPr>
                <w:rFonts w:eastAsia="仿宋_GB2312" w:cs="仿宋_GB2312" w:hint="eastAsia"/>
                <w:sz w:val="24"/>
                <w:szCs w:val="24"/>
              </w:rPr>
              <w:t>〕</w:t>
            </w:r>
            <w:r w:rsidRPr="00BA5E14">
              <w:rPr>
                <w:rFonts w:eastAsia="仿宋_GB2312"/>
                <w:sz w:val="24"/>
                <w:szCs w:val="24"/>
              </w:rPr>
              <w:t>69</w:t>
            </w:r>
            <w:r w:rsidRPr="00BA5E14">
              <w:rPr>
                <w:rFonts w:eastAsia="仿宋_GB2312" w:cs="仿宋_GB2312" w:hint="eastAsia"/>
                <w:sz w:val="24"/>
                <w:szCs w:val="24"/>
              </w:rPr>
              <w:t>号）第（</w:t>
            </w:r>
            <w:r w:rsidRPr="00BA5E14">
              <w:rPr>
                <w:rFonts w:eastAsia="仿宋_GB2312"/>
                <w:sz w:val="24"/>
                <w:szCs w:val="24"/>
              </w:rPr>
              <w:t xml:space="preserve"> </w:t>
            </w:r>
            <w:r w:rsidRPr="00BA5E14">
              <w:rPr>
                <w:rFonts w:eastAsia="仿宋_GB2312" w:cs="仿宋_GB2312" w:hint="eastAsia"/>
                <w:sz w:val="24"/>
                <w:szCs w:val="24"/>
              </w:rPr>
              <w:t>）条第（</w:t>
            </w:r>
            <w:r w:rsidRPr="00BA5E14">
              <w:rPr>
                <w:rFonts w:eastAsia="仿宋_GB2312"/>
                <w:sz w:val="24"/>
                <w:szCs w:val="24"/>
              </w:rPr>
              <w:t xml:space="preserve"> </w:t>
            </w:r>
            <w:r w:rsidRPr="00BA5E14">
              <w:rPr>
                <w:rFonts w:eastAsia="仿宋_GB2312" w:cs="仿宋_GB2312" w:hint="eastAsia"/>
                <w:sz w:val="24"/>
                <w:szCs w:val="24"/>
              </w:rPr>
              <w:t>）款，条款具体内容：</w:t>
            </w:r>
            <w:r w:rsidRPr="00BA5E14">
              <w:rPr>
                <w:rFonts w:eastAsia="仿宋_GB2312"/>
                <w:sz w:val="24"/>
                <w:szCs w:val="24"/>
              </w:rPr>
              <w:t xml:space="preserve">                             </w:t>
            </w:r>
          </w:p>
          <w:p w:rsidR="006521A3" w:rsidRPr="00BA5E14" w:rsidRDefault="006521A3" w:rsidP="006521A3">
            <w:pPr>
              <w:spacing w:line="540" w:lineRule="exact"/>
              <w:ind w:firstLineChars="200" w:firstLine="31680"/>
              <w:rPr>
                <w:rFonts w:eastAsia="仿宋_GB2312"/>
                <w:sz w:val="24"/>
                <w:szCs w:val="24"/>
              </w:rPr>
            </w:pPr>
            <w:r w:rsidRPr="00BA5E14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6521A3" w:rsidRPr="00BA5E14" w:rsidRDefault="006521A3" w:rsidP="006521A3">
            <w:pPr>
              <w:spacing w:line="540" w:lineRule="exact"/>
              <w:ind w:firstLineChars="200" w:firstLine="31680"/>
              <w:rPr>
                <w:rFonts w:eastAsia="仿宋_GB2312"/>
                <w:sz w:val="24"/>
                <w:szCs w:val="24"/>
              </w:rPr>
            </w:pPr>
            <w:r w:rsidRPr="00BA5E14">
              <w:rPr>
                <w:rFonts w:eastAsia="仿宋_GB2312"/>
                <w:sz w:val="24"/>
                <w:szCs w:val="24"/>
              </w:rPr>
              <w:t xml:space="preserve">     </w:t>
            </w:r>
          </w:p>
          <w:p w:rsidR="006521A3" w:rsidRPr="00BA5E14" w:rsidRDefault="006521A3" w:rsidP="006521A3">
            <w:pPr>
              <w:spacing w:line="540" w:lineRule="exact"/>
              <w:ind w:firstLineChars="200" w:firstLine="31680"/>
              <w:rPr>
                <w:rFonts w:eastAsia="仿宋_GB2312"/>
                <w:sz w:val="24"/>
                <w:szCs w:val="24"/>
              </w:rPr>
            </w:pPr>
            <w:r w:rsidRPr="00BA5E14">
              <w:rPr>
                <w:rFonts w:eastAsia="仿宋_GB2312"/>
                <w:sz w:val="24"/>
                <w:szCs w:val="24"/>
              </w:rPr>
              <w:t xml:space="preserve">                                                    </w:t>
            </w:r>
          </w:p>
          <w:p w:rsidR="006521A3" w:rsidRPr="00BA5E14" w:rsidRDefault="006521A3" w:rsidP="006521A3">
            <w:pPr>
              <w:spacing w:line="540" w:lineRule="exact"/>
              <w:ind w:firstLineChars="200" w:firstLine="31680"/>
              <w:rPr>
                <w:rFonts w:eastAsia="仿宋_GB2312"/>
                <w:sz w:val="24"/>
                <w:szCs w:val="24"/>
              </w:rPr>
            </w:pPr>
            <w:r w:rsidRPr="00BA5E14">
              <w:rPr>
                <w:rFonts w:eastAsia="仿宋_GB2312"/>
                <w:sz w:val="24"/>
                <w:szCs w:val="24"/>
              </w:rPr>
              <w:t xml:space="preserve">            </w:t>
            </w:r>
          </w:p>
          <w:p w:rsidR="006521A3" w:rsidRPr="00BA5E14" w:rsidRDefault="006521A3" w:rsidP="006521A3">
            <w:pPr>
              <w:spacing w:line="540" w:lineRule="exact"/>
              <w:ind w:firstLineChars="200" w:firstLine="31680"/>
              <w:rPr>
                <w:rFonts w:eastAsia="仿宋_GB2312"/>
                <w:sz w:val="24"/>
                <w:szCs w:val="24"/>
              </w:rPr>
            </w:pPr>
            <w:r w:rsidRPr="00BA5E14">
              <w:rPr>
                <w:rFonts w:eastAsia="仿宋_GB2312" w:cs="仿宋_GB2312" w:hint="eastAsia"/>
                <w:sz w:val="24"/>
                <w:szCs w:val="24"/>
              </w:rPr>
              <w:t>佐证材料名称：</w:t>
            </w:r>
          </w:p>
          <w:p w:rsidR="006521A3" w:rsidRPr="00BA5E14" w:rsidRDefault="006521A3" w:rsidP="00DD4B90"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521A3" w:rsidRPr="00BA5E14">
        <w:trPr>
          <w:trHeight w:val="4127"/>
          <w:jc w:val="center"/>
        </w:trPr>
        <w:tc>
          <w:tcPr>
            <w:tcW w:w="200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对照破格条件，任现专业技术职务以来取得的</w:t>
            </w: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突出业绩</w:t>
            </w:r>
          </w:p>
        </w:tc>
        <w:tc>
          <w:tcPr>
            <w:tcW w:w="7788" w:type="dxa"/>
            <w:gridSpan w:val="8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（可另附</w:t>
            </w:r>
            <w:r w:rsidRPr="00BA5E14">
              <w:rPr>
                <w:sz w:val="24"/>
                <w:szCs w:val="24"/>
              </w:rPr>
              <w:t>A4</w:t>
            </w:r>
            <w:r w:rsidRPr="00BA5E14">
              <w:rPr>
                <w:rFonts w:cs="宋体" w:hint="eastAsia"/>
                <w:sz w:val="24"/>
                <w:szCs w:val="24"/>
              </w:rPr>
              <w:t>纸填写）</w:t>
            </w:r>
          </w:p>
        </w:tc>
      </w:tr>
      <w:tr w:rsidR="006521A3" w:rsidRPr="00BA5E14">
        <w:trPr>
          <w:trHeight w:val="1182"/>
          <w:jc w:val="center"/>
        </w:trPr>
        <w:tc>
          <w:tcPr>
            <w:tcW w:w="2008" w:type="dxa"/>
            <w:vAlign w:val="center"/>
          </w:tcPr>
          <w:p w:rsidR="006521A3" w:rsidRPr="00BA5E14" w:rsidRDefault="006521A3" w:rsidP="00BA5E14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所在单位或市内公共人才服务</w:t>
            </w:r>
            <w:r>
              <w:rPr>
                <w:sz w:val="24"/>
                <w:szCs w:val="24"/>
              </w:rPr>
              <w:t xml:space="preserve"> </w:t>
            </w:r>
            <w:r w:rsidRPr="00BA5E14">
              <w:rPr>
                <w:rFonts w:cs="宋体" w:hint="eastAsia"/>
                <w:sz w:val="24"/>
                <w:szCs w:val="24"/>
              </w:rPr>
              <w:t>机构审核意见</w:t>
            </w:r>
          </w:p>
        </w:tc>
        <w:tc>
          <w:tcPr>
            <w:tcW w:w="7788" w:type="dxa"/>
            <w:gridSpan w:val="8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sz w:val="24"/>
                <w:szCs w:val="24"/>
              </w:rPr>
              <w:t xml:space="preserve">                  </w:t>
            </w: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sz w:val="24"/>
                <w:szCs w:val="24"/>
              </w:rPr>
              <w:t xml:space="preserve">                       </w:t>
            </w:r>
            <w:r w:rsidRPr="00BA5E14">
              <w:rPr>
                <w:rFonts w:cs="宋体" w:hint="eastAsia"/>
                <w:sz w:val="24"/>
                <w:szCs w:val="24"/>
              </w:rPr>
              <w:t>（盖</w:t>
            </w:r>
            <w:r w:rsidRPr="00BA5E14">
              <w:rPr>
                <w:sz w:val="24"/>
                <w:szCs w:val="24"/>
              </w:rPr>
              <w:t xml:space="preserve">  </w:t>
            </w:r>
            <w:r w:rsidRPr="00BA5E14">
              <w:rPr>
                <w:rFonts w:cs="宋体" w:hint="eastAsia"/>
                <w:sz w:val="24"/>
                <w:szCs w:val="24"/>
              </w:rPr>
              <w:t>章）</w:t>
            </w: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sz w:val="24"/>
                <w:szCs w:val="24"/>
              </w:rPr>
              <w:t xml:space="preserve">                        </w:t>
            </w:r>
            <w:r w:rsidRPr="00BA5E14">
              <w:rPr>
                <w:rFonts w:cs="宋体" w:hint="eastAsia"/>
                <w:sz w:val="24"/>
                <w:szCs w:val="24"/>
              </w:rPr>
              <w:t>年</w:t>
            </w:r>
            <w:r w:rsidRPr="00BA5E14">
              <w:rPr>
                <w:sz w:val="24"/>
                <w:szCs w:val="24"/>
              </w:rPr>
              <w:t xml:space="preserve">    </w:t>
            </w:r>
            <w:r w:rsidRPr="00BA5E14">
              <w:rPr>
                <w:rFonts w:cs="宋体" w:hint="eastAsia"/>
                <w:sz w:val="24"/>
                <w:szCs w:val="24"/>
              </w:rPr>
              <w:t>月</w:t>
            </w:r>
            <w:r w:rsidRPr="00BA5E14">
              <w:rPr>
                <w:sz w:val="24"/>
                <w:szCs w:val="24"/>
              </w:rPr>
              <w:t xml:space="preserve">     </w:t>
            </w:r>
            <w:r w:rsidRPr="00BA5E1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521A3" w:rsidRPr="00BA5E14">
        <w:trPr>
          <w:trHeight w:val="1547"/>
          <w:jc w:val="center"/>
        </w:trPr>
        <w:tc>
          <w:tcPr>
            <w:tcW w:w="2008" w:type="dxa"/>
            <w:vAlign w:val="center"/>
          </w:tcPr>
          <w:p w:rsidR="006521A3" w:rsidRDefault="006521A3" w:rsidP="00BA5E14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区（县）人社（职改）部门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Pr="00BA5E14">
              <w:rPr>
                <w:rFonts w:cs="宋体" w:hint="eastAsia"/>
                <w:sz w:val="24"/>
                <w:szCs w:val="24"/>
              </w:rPr>
              <w:t>市级行业主管部门</w:t>
            </w:r>
          </w:p>
          <w:p w:rsidR="006521A3" w:rsidRPr="00BA5E14" w:rsidRDefault="006521A3" w:rsidP="00BA5E14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788" w:type="dxa"/>
            <w:gridSpan w:val="8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sz w:val="24"/>
                <w:szCs w:val="24"/>
              </w:rPr>
              <w:t xml:space="preserve">                  </w:t>
            </w: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sz w:val="24"/>
                <w:szCs w:val="24"/>
              </w:rPr>
              <w:t xml:space="preserve">                       </w:t>
            </w:r>
            <w:r w:rsidRPr="00BA5E14">
              <w:rPr>
                <w:rFonts w:cs="宋体" w:hint="eastAsia"/>
                <w:sz w:val="24"/>
                <w:szCs w:val="24"/>
              </w:rPr>
              <w:t>（盖</w:t>
            </w:r>
            <w:r w:rsidRPr="00BA5E14">
              <w:rPr>
                <w:sz w:val="24"/>
                <w:szCs w:val="24"/>
              </w:rPr>
              <w:t xml:space="preserve">  </w:t>
            </w:r>
            <w:r w:rsidRPr="00BA5E14">
              <w:rPr>
                <w:rFonts w:cs="宋体" w:hint="eastAsia"/>
                <w:sz w:val="24"/>
                <w:szCs w:val="24"/>
              </w:rPr>
              <w:t>章）</w:t>
            </w: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sz w:val="24"/>
                <w:szCs w:val="24"/>
              </w:rPr>
              <w:t xml:space="preserve">                        </w:t>
            </w:r>
            <w:r w:rsidRPr="00BA5E14">
              <w:rPr>
                <w:rFonts w:cs="宋体" w:hint="eastAsia"/>
                <w:sz w:val="24"/>
                <w:szCs w:val="24"/>
              </w:rPr>
              <w:t>年</w:t>
            </w:r>
            <w:r w:rsidRPr="00BA5E14">
              <w:rPr>
                <w:sz w:val="24"/>
                <w:szCs w:val="24"/>
              </w:rPr>
              <w:t xml:space="preserve">    </w:t>
            </w:r>
            <w:r w:rsidRPr="00BA5E14">
              <w:rPr>
                <w:rFonts w:cs="宋体" w:hint="eastAsia"/>
                <w:sz w:val="24"/>
                <w:szCs w:val="24"/>
              </w:rPr>
              <w:t>月</w:t>
            </w:r>
            <w:r w:rsidRPr="00BA5E14">
              <w:rPr>
                <w:sz w:val="24"/>
                <w:szCs w:val="24"/>
              </w:rPr>
              <w:t xml:space="preserve">     </w:t>
            </w:r>
            <w:r w:rsidRPr="00BA5E1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521A3" w:rsidRPr="00BA5E14">
        <w:trPr>
          <w:trHeight w:val="1547"/>
          <w:jc w:val="center"/>
        </w:trPr>
        <w:tc>
          <w:tcPr>
            <w:tcW w:w="2008" w:type="dxa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rFonts w:cs="宋体" w:hint="eastAsia"/>
                <w:sz w:val="24"/>
                <w:szCs w:val="24"/>
              </w:rPr>
              <w:t>市人社（职改）部门审核意见</w:t>
            </w:r>
          </w:p>
        </w:tc>
        <w:tc>
          <w:tcPr>
            <w:tcW w:w="7788" w:type="dxa"/>
            <w:gridSpan w:val="8"/>
            <w:vAlign w:val="center"/>
          </w:tcPr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sz w:val="24"/>
                <w:szCs w:val="24"/>
              </w:rPr>
              <w:t xml:space="preserve">                       </w:t>
            </w:r>
            <w:r w:rsidRPr="00BA5E14">
              <w:rPr>
                <w:rFonts w:cs="宋体" w:hint="eastAsia"/>
                <w:sz w:val="24"/>
                <w:szCs w:val="24"/>
              </w:rPr>
              <w:t>（盖</w:t>
            </w:r>
            <w:r w:rsidRPr="00BA5E14">
              <w:rPr>
                <w:sz w:val="24"/>
                <w:szCs w:val="24"/>
              </w:rPr>
              <w:t xml:space="preserve">  </w:t>
            </w:r>
            <w:r w:rsidRPr="00BA5E14">
              <w:rPr>
                <w:rFonts w:cs="宋体" w:hint="eastAsia"/>
                <w:sz w:val="24"/>
                <w:szCs w:val="24"/>
              </w:rPr>
              <w:t>章）</w:t>
            </w:r>
          </w:p>
          <w:p w:rsidR="006521A3" w:rsidRPr="00BA5E14" w:rsidRDefault="006521A3" w:rsidP="00DD4B9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BA5E14">
              <w:rPr>
                <w:sz w:val="24"/>
                <w:szCs w:val="24"/>
              </w:rPr>
              <w:t xml:space="preserve">                        </w:t>
            </w:r>
            <w:r w:rsidRPr="00BA5E14">
              <w:rPr>
                <w:rFonts w:cs="宋体" w:hint="eastAsia"/>
                <w:sz w:val="24"/>
                <w:szCs w:val="24"/>
              </w:rPr>
              <w:t>年</w:t>
            </w:r>
            <w:r w:rsidRPr="00BA5E14">
              <w:rPr>
                <w:sz w:val="24"/>
                <w:szCs w:val="24"/>
              </w:rPr>
              <w:t xml:space="preserve">    </w:t>
            </w:r>
            <w:r w:rsidRPr="00BA5E14">
              <w:rPr>
                <w:rFonts w:cs="宋体" w:hint="eastAsia"/>
                <w:sz w:val="24"/>
                <w:szCs w:val="24"/>
              </w:rPr>
              <w:t>月</w:t>
            </w:r>
            <w:r w:rsidRPr="00BA5E14">
              <w:rPr>
                <w:sz w:val="24"/>
                <w:szCs w:val="24"/>
              </w:rPr>
              <w:t xml:space="preserve">     </w:t>
            </w:r>
            <w:r w:rsidRPr="00BA5E1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6521A3" w:rsidRPr="002F2837" w:rsidRDefault="006521A3" w:rsidP="001C2D2D">
      <w:pPr>
        <w:spacing w:line="440" w:lineRule="exact"/>
        <w:rPr>
          <w:rFonts w:eastAsia="仿宋_GB2312"/>
          <w:sz w:val="28"/>
          <w:szCs w:val="28"/>
        </w:rPr>
      </w:pPr>
      <w:r w:rsidRPr="002F2837">
        <w:rPr>
          <w:rFonts w:eastAsia="仿宋_GB2312" w:cs="仿宋_GB2312" w:hint="eastAsia"/>
          <w:sz w:val="28"/>
          <w:szCs w:val="28"/>
        </w:rPr>
        <w:t>备注：</w:t>
      </w:r>
      <w:r w:rsidRPr="002F2837">
        <w:rPr>
          <w:rFonts w:eastAsia="仿宋_GB2312"/>
          <w:sz w:val="28"/>
          <w:szCs w:val="28"/>
        </w:rPr>
        <w:t>1.</w:t>
      </w:r>
      <w:r w:rsidRPr="002F2837">
        <w:rPr>
          <w:rFonts w:eastAsia="仿宋_GB2312" w:cs="仿宋_GB2312" w:hint="eastAsia"/>
          <w:sz w:val="28"/>
          <w:szCs w:val="28"/>
        </w:rPr>
        <w:t>凡申请破格申报专业技术职务任职资格人员须填写此表；</w:t>
      </w:r>
    </w:p>
    <w:p w:rsidR="006521A3" w:rsidRPr="002F2837" w:rsidRDefault="006521A3" w:rsidP="002F2837">
      <w:pPr>
        <w:spacing w:line="440" w:lineRule="exact"/>
        <w:ind w:leftChars="413" w:left="31680"/>
        <w:rPr>
          <w:rFonts w:eastAsia="仿宋_GB2312"/>
          <w:sz w:val="28"/>
          <w:szCs w:val="28"/>
        </w:rPr>
      </w:pPr>
      <w:r w:rsidRPr="002F2837">
        <w:rPr>
          <w:rFonts w:eastAsia="仿宋_GB2312"/>
          <w:sz w:val="28"/>
          <w:szCs w:val="28"/>
        </w:rPr>
        <w:t>2.</w:t>
      </w:r>
      <w:r w:rsidRPr="002F2837">
        <w:rPr>
          <w:rFonts w:eastAsia="仿宋_GB2312" w:cs="仿宋_GB2312" w:hint="eastAsia"/>
          <w:sz w:val="28"/>
          <w:szCs w:val="28"/>
        </w:rPr>
        <w:t>所在单位主要负责人、区（县）人社（职改）部门或市级行业主管部门确认无误后签署明确意见：内容属实，同意推荐，并加盖公章。</w:t>
      </w:r>
    </w:p>
    <w:p w:rsidR="006521A3" w:rsidRPr="002F2837" w:rsidRDefault="006521A3" w:rsidP="002F2837">
      <w:pPr>
        <w:spacing w:line="440" w:lineRule="exact"/>
        <w:ind w:firstLineChars="300" w:firstLine="31680"/>
        <w:rPr>
          <w:rFonts w:eastAsia="仿宋_GB2312"/>
          <w:sz w:val="28"/>
          <w:szCs w:val="28"/>
        </w:rPr>
      </w:pPr>
      <w:r w:rsidRPr="002F2837">
        <w:rPr>
          <w:rFonts w:eastAsia="仿宋_GB2312"/>
          <w:sz w:val="28"/>
          <w:szCs w:val="28"/>
        </w:rPr>
        <w:t xml:space="preserve">3. </w:t>
      </w:r>
      <w:r w:rsidRPr="002F2837">
        <w:rPr>
          <w:rFonts w:eastAsia="仿宋_GB2312" w:cs="仿宋_GB2312" w:hint="eastAsia"/>
          <w:sz w:val="28"/>
          <w:szCs w:val="28"/>
        </w:rPr>
        <w:t>此表须经市职改办审查同意后再进入答辩及评审程序。</w:t>
      </w:r>
    </w:p>
    <w:p w:rsidR="006521A3" w:rsidRPr="00BA5E14" w:rsidRDefault="006521A3" w:rsidP="002F2837">
      <w:pPr>
        <w:spacing w:line="540" w:lineRule="exact"/>
        <w:ind w:firstLineChars="300" w:firstLine="31680"/>
        <w:rPr>
          <w:rFonts w:eastAsia="楷体_GB2312"/>
          <w:sz w:val="24"/>
          <w:szCs w:val="24"/>
        </w:rPr>
      </w:pPr>
    </w:p>
    <w:p w:rsidR="006521A3" w:rsidRDefault="006521A3" w:rsidP="004F6575">
      <w:pPr>
        <w:spacing w:line="540" w:lineRule="exact"/>
        <w:rPr>
          <w:rFonts w:eastAsia="黑体"/>
          <w:sz w:val="32"/>
          <w:szCs w:val="32"/>
        </w:rPr>
      </w:pPr>
    </w:p>
    <w:p w:rsidR="006521A3" w:rsidRPr="002F2837" w:rsidRDefault="006521A3" w:rsidP="002F2837">
      <w:pPr>
        <w:spacing w:line="560" w:lineRule="exact"/>
        <w:rPr>
          <w:rFonts w:eastAsia="黑体"/>
          <w:sz w:val="32"/>
          <w:szCs w:val="32"/>
        </w:rPr>
      </w:pPr>
      <w:r w:rsidRPr="002F2837">
        <w:rPr>
          <w:rFonts w:eastAsia="黑体" w:cs="黑体" w:hint="eastAsia"/>
          <w:sz w:val="32"/>
          <w:szCs w:val="32"/>
        </w:rPr>
        <w:t>材料</w:t>
      </w:r>
      <w:r w:rsidRPr="002F2837">
        <w:rPr>
          <w:rFonts w:eastAsia="黑体"/>
          <w:sz w:val="32"/>
          <w:szCs w:val="32"/>
        </w:rPr>
        <w:t>4</w:t>
      </w:r>
    </w:p>
    <w:p w:rsidR="006521A3" w:rsidRPr="002F2837" w:rsidRDefault="006521A3" w:rsidP="002F283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F2837">
        <w:rPr>
          <w:rFonts w:eastAsia="方正小标宋简体"/>
          <w:sz w:val="44"/>
          <w:szCs w:val="44"/>
        </w:rPr>
        <w:t>2019</w:t>
      </w:r>
      <w:r w:rsidRPr="002F2837">
        <w:rPr>
          <w:rFonts w:eastAsia="方正小标宋简体" w:cs="方正小标宋简体" w:hint="eastAsia"/>
          <w:sz w:val="44"/>
          <w:szCs w:val="44"/>
        </w:rPr>
        <w:t>年文广新其他中、初级职务任职资格</w:t>
      </w:r>
    </w:p>
    <w:p w:rsidR="006521A3" w:rsidRPr="002F2837" w:rsidRDefault="006521A3" w:rsidP="002F283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F2837">
        <w:rPr>
          <w:rFonts w:eastAsia="方正小标宋简体" w:cs="方正小标宋简体" w:hint="eastAsia"/>
          <w:sz w:val="44"/>
          <w:szCs w:val="44"/>
        </w:rPr>
        <w:t>评审材料规范</w:t>
      </w:r>
    </w:p>
    <w:p w:rsidR="006521A3" w:rsidRPr="002F2837" w:rsidRDefault="006521A3" w:rsidP="002F2837">
      <w:pPr>
        <w:spacing w:line="560" w:lineRule="exact"/>
        <w:ind w:rightChars="-416" w:right="31680"/>
        <w:jc w:val="center"/>
        <w:rPr>
          <w:rFonts w:eastAsia="方正小标宋简体"/>
          <w:sz w:val="36"/>
          <w:szCs w:val="36"/>
        </w:rPr>
      </w:pPr>
    </w:p>
    <w:p w:rsidR="006521A3" w:rsidRPr="002F2837" w:rsidRDefault="006521A3" w:rsidP="002F2837">
      <w:pPr>
        <w:spacing w:line="560" w:lineRule="exact"/>
        <w:ind w:rightChars="-416" w:right="31680" w:firstLineChars="200" w:firstLine="31680"/>
        <w:rPr>
          <w:rFonts w:eastAsia="黑体"/>
          <w:sz w:val="32"/>
          <w:szCs w:val="32"/>
        </w:rPr>
      </w:pPr>
      <w:r w:rsidRPr="002F2837">
        <w:rPr>
          <w:rFonts w:eastAsia="黑体" w:cs="黑体" w:hint="eastAsia"/>
          <w:sz w:val="32"/>
          <w:szCs w:val="32"/>
        </w:rPr>
        <w:t>一、评审材料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（一）评审材料是评审专业技术职务任职资格的主要依据，必须真实、可靠、无误。</w:t>
      </w:r>
    </w:p>
    <w:p w:rsidR="006521A3" w:rsidRPr="002F2837" w:rsidRDefault="006521A3" w:rsidP="002F2837">
      <w:pPr>
        <w:spacing w:line="560" w:lineRule="exact"/>
        <w:ind w:rightChars="-416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（二）纸质材料种类及报送份数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1.</w:t>
      </w:r>
      <w:r w:rsidRPr="002F2837">
        <w:rPr>
          <w:rFonts w:eastAsia="仿宋_GB2312" w:cs="仿宋_GB2312" w:hint="eastAsia"/>
          <w:sz w:val="32"/>
          <w:szCs w:val="32"/>
        </w:rPr>
        <w:t>《专业技术职务任职资格评审表》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份，此表由系统自动生成后打印，并将《自贡市职称评审单位审查情况表》附在最后一页，统一装订成册；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2.</w:t>
      </w:r>
      <w:r w:rsidRPr="002F2837">
        <w:rPr>
          <w:rFonts w:eastAsia="仿宋_GB2312" w:cs="仿宋_GB2312" w:hint="eastAsia"/>
          <w:sz w:val="32"/>
          <w:szCs w:val="32"/>
        </w:rPr>
        <w:t>业绩材料：如工作总结、工程方案、项目报告、设计文件、调研报告或论文等材料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份。</w:t>
      </w:r>
    </w:p>
    <w:p w:rsidR="006521A3" w:rsidRPr="002F2837" w:rsidRDefault="006521A3" w:rsidP="002F2837">
      <w:pPr>
        <w:spacing w:line="560" w:lineRule="exact"/>
        <w:ind w:leftChars="76" w:left="31680" w:rightChars="15" w:right="31680" w:firstLineChars="150" w:firstLine="31680"/>
        <w:rPr>
          <w:rFonts w:eastAsia="仿宋_GB2312"/>
          <w:sz w:val="32"/>
          <w:szCs w:val="32"/>
        </w:rPr>
      </w:pPr>
      <w:r w:rsidRPr="002F2837">
        <w:rPr>
          <w:rFonts w:eastAsia="仿宋_GB2312"/>
          <w:sz w:val="32"/>
          <w:szCs w:val="32"/>
        </w:rPr>
        <w:t>3.</w:t>
      </w:r>
      <w:r w:rsidRPr="002F2837">
        <w:rPr>
          <w:rFonts w:eastAsia="仿宋_GB2312" w:cs="仿宋_GB2312" w:hint="eastAsia"/>
          <w:sz w:val="32"/>
          <w:szCs w:val="32"/>
        </w:rPr>
        <w:t>近期两寸正面免冠彩色照片</w:t>
      </w:r>
      <w:r w:rsidRPr="002F2837">
        <w:rPr>
          <w:rFonts w:eastAsia="仿宋_GB2312"/>
          <w:sz w:val="32"/>
          <w:szCs w:val="32"/>
        </w:rPr>
        <w:t>2</w:t>
      </w:r>
      <w:r w:rsidRPr="002F2837">
        <w:rPr>
          <w:rFonts w:eastAsia="仿宋_GB2312" w:cs="仿宋_GB2312" w:hint="eastAsia"/>
          <w:sz w:val="32"/>
          <w:szCs w:val="32"/>
        </w:rPr>
        <w:t>张，一张贴在《评审表》基本情况相应栏目，一张半贴在《评审表》第一页空白位置。</w:t>
      </w:r>
      <w:r w:rsidRPr="002F2837">
        <w:rPr>
          <w:rFonts w:eastAsia="仿宋_GB2312"/>
          <w:sz w:val="32"/>
          <w:szCs w:val="32"/>
        </w:rPr>
        <w:t xml:space="preserve"> </w:t>
      </w:r>
    </w:p>
    <w:p w:rsidR="006521A3" w:rsidRPr="002F2837" w:rsidRDefault="006521A3" w:rsidP="002F2837">
      <w:pPr>
        <w:spacing w:line="560" w:lineRule="exact"/>
        <w:ind w:leftChars="76" w:left="31680" w:rightChars="15" w:right="31680" w:firstLineChars="15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以上材料在答辩时报送。</w:t>
      </w:r>
    </w:p>
    <w:p w:rsidR="006521A3" w:rsidRPr="002F2837" w:rsidRDefault="006521A3" w:rsidP="002F2837">
      <w:pPr>
        <w:spacing w:line="560" w:lineRule="exact"/>
        <w:ind w:rightChars="-416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（三）《评审表》填报说明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</w:t>
      </w:r>
      <w:r w:rsidRPr="002F2837">
        <w:rPr>
          <w:rFonts w:eastAsia="仿宋_GB2312"/>
          <w:sz w:val="32"/>
          <w:szCs w:val="32"/>
        </w:rPr>
        <w:t>1</w:t>
      </w:r>
      <w:r w:rsidRPr="002F2837">
        <w:rPr>
          <w:rFonts w:eastAsia="仿宋_GB2312" w:cs="仿宋_GB2312" w:hint="eastAsia"/>
          <w:sz w:val="32"/>
          <w:szCs w:val="32"/>
        </w:rPr>
        <w:t>）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封面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及表内各项的各个栏目必须全填，不留空白，没有内容可填的项目和栏目，必须写上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无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。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</w:t>
      </w:r>
      <w:r w:rsidRPr="002F2837">
        <w:rPr>
          <w:rFonts w:eastAsia="仿宋_GB2312"/>
          <w:sz w:val="32"/>
          <w:szCs w:val="32"/>
        </w:rPr>
        <w:t>2</w:t>
      </w:r>
      <w:r w:rsidRPr="002F2837">
        <w:rPr>
          <w:rFonts w:eastAsia="仿宋_GB2312" w:cs="仿宋_GB2312" w:hint="eastAsia"/>
          <w:sz w:val="32"/>
          <w:szCs w:val="32"/>
        </w:rPr>
        <w:t>）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工作经历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从参加工作起连续填写，起止时间要连贯，不能间断。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</w:t>
      </w:r>
      <w:r w:rsidRPr="002F2837">
        <w:rPr>
          <w:rFonts w:eastAsia="仿宋_GB2312"/>
          <w:sz w:val="32"/>
          <w:szCs w:val="32"/>
        </w:rPr>
        <w:t>3</w:t>
      </w:r>
      <w:r w:rsidRPr="002F2837">
        <w:rPr>
          <w:rFonts w:eastAsia="仿宋_GB2312" w:cs="仿宋_GB2312" w:hint="eastAsia"/>
          <w:sz w:val="32"/>
          <w:szCs w:val="32"/>
        </w:rPr>
        <w:t>）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考试成绩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将参加职称外语和计算机考试、职（执）业资格考试等逐一填写。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</w:t>
      </w:r>
      <w:r w:rsidRPr="002F2837">
        <w:rPr>
          <w:rFonts w:eastAsia="仿宋_GB2312"/>
          <w:sz w:val="32"/>
          <w:szCs w:val="32"/>
        </w:rPr>
        <w:t>4</w:t>
      </w:r>
      <w:r w:rsidRPr="002F2837">
        <w:rPr>
          <w:rFonts w:eastAsia="仿宋_GB2312" w:cs="仿宋_GB2312" w:hint="eastAsia"/>
          <w:sz w:val="32"/>
          <w:szCs w:val="32"/>
        </w:rPr>
        <w:t>）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答辩情况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由负责答辩的评委会有关专业（学科）评议组填写，应答辩而没有参加答辩的填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未答辩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。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</w:t>
      </w:r>
      <w:r w:rsidRPr="002F2837">
        <w:rPr>
          <w:rFonts w:eastAsia="仿宋_GB2312"/>
          <w:sz w:val="32"/>
          <w:szCs w:val="32"/>
        </w:rPr>
        <w:t>5</w:t>
      </w:r>
      <w:r w:rsidRPr="002F2837">
        <w:rPr>
          <w:rFonts w:eastAsia="仿宋_GB2312" w:cs="仿宋_GB2312" w:hint="eastAsia"/>
          <w:sz w:val="32"/>
          <w:szCs w:val="32"/>
        </w:rPr>
        <w:t>）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年度及任职期满考核结果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填写担任现专业技术职务以来相应年度的年度考核、任职期满考核结果，须由负责人签字、填写日期和加盖公章。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</w:t>
      </w:r>
      <w:r w:rsidRPr="002F2837">
        <w:rPr>
          <w:rFonts w:eastAsia="仿宋_GB2312"/>
          <w:sz w:val="32"/>
          <w:szCs w:val="32"/>
        </w:rPr>
        <w:t>6</w:t>
      </w:r>
      <w:r w:rsidRPr="002F2837">
        <w:rPr>
          <w:rFonts w:eastAsia="仿宋_GB2312" w:cs="仿宋_GB2312" w:hint="eastAsia"/>
          <w:sz w:val="32"/>
          <w:szCs w:val="32"/>
        </w:rPr>
        <w:t>）</w:t>
      </w:r>
      <w:r w:rsidRPr="002F2837">
        <w:rPr>
          <w:rFonts w:eastAsia="仿宋_GB2312"/>
          <w:sz w:val="32"/>
          <w:szCs w:val="32"/>
        </w:rPr>
        <w:t>“</w:t>
      </w:r>
      <w:r w:rsidRPr="002F2837">
        <w:rPr>
          <w:rFonts w:eastAsia="仿宋_GB2312" w:cs="仿宋_GB2312" w:hint="eastAsia"/>
          <w:sz w:val="32"/>
          <w:szCs w:val="32"/>
        </w:rPr>
        <w:t>基层单位意见</w:t>
      </w:r>
      <w:r w:rsidRPr="002F2837">
        <w:rPr>
          <w:rFonts w:eastAsia="仿宋_GB2312"/>
          <w:sz w:val="32"/>
          <w:szCs w:val="32"/>
        </w:rPr>
        <w:t>”</w:t>
      </w:r>
      <w:r w:rsidRPr="002F2837">
        <w:rPr>
          <w:rFonts w:eastAsia="仿宋_GB2312" w:cs="仿宋_GB2312" w:hint="eastAsia"/>
          <w:sz w:val="32"/>
          <w:szCs w:val="32"/>
        </w:rPr>
        <w:t>由所在单位填写对评审材料审查核实情况、推荐理由和明确的推荐意见，须由负责人签字、填写日期和加盖公章。</w:t>
      </w:r>
      <w:r w:rsidRPr="002F2837">
        <w:rPr>
          <w:rFonts w:eastAsia="仿宋_GB2312"/>
          <w:sz w:val="32"/>
          <w:szCs w:val="32"/>
        </w:rPr>
        <w:t xml:space="preserve">     </w:t>
      </w:r>
    </w:p>
    <w:p w:rsidR="006521A3" w:rsidRPr="002F2837" w:rsidRDefault="006521A3" w:rsidP="002F2837">
      <w:pPr>
        <w:spacing w:line="560" w:lineRule="exact"/>
        <w:ind w:rightChars="-416" w:right="31680" w:firstLineChars="200" w:firstLine="31680"/>
        <w:rPr>
          <w:rFonts w:eastAsia="黑体"/>
          <w:sz w:val="32"/>
          <w:szCs w:val="32"/>
        </w:rPr>
      </w:pPr>
      <w:r w:rsidRPr="002F2837">
        <w:rPr>
          <w:rFonts w:eastAsia="黑体" w:cs="黑体" w:hint="eastAsia"/>
          <w:sz w:val="32"/>
          <w:szCs w:val="32"/>
        </w:rPr>
        <w:t>二、材料报送</w:t>
      </w:r>
    </w:p>
    <w:p w:rsidR="006521A3" w:rsidRPr="002F2837" w:rsidRDefault="006521A3" w:rsidP="002F2837">
      <w:pPr>
        <w:spacing w:line="560" w:lineRule="exact"/>
        <w:ind w:rightChars="12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（一）所有纸质材料务必与网上申报信息内容一致。</w:t>
      </w:r>
    </w:p>
    <w:p w:rsidR="006521A3" w:rsidRPr="002F2837" w:rsidRDefault="006521A3" w:rsidP="002F2837">
      <w:pPr>
        <w:spacing w:line="560" w:lineRule="exact"/>
        <w:ind w:rightChars="15" w:right="31680"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（二）所有评审材料可一式两套，申报一套，所在单位可自留一套备查。</w:t>
      </w:r>
    </w:p>
    <w:p w:rsidR="006521A3" w:rsidRPr="002F2837" w:rsidRDefault="006521A3" w:rsidP="002F283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（三）评审材料均要求字迹工整清楚，格式正确，证明材料充分，手续完整齐全。凡因材料不符合要求影响评审结果者，后果自负。</w:t>
      </w:r>
    </w:p>
    <w:p w:rsidR="006521A3" w:rsidRPr="009122B8" w:rsidRDefault="006521A3" w:rsidP="002F2837">
      <w:pPr>
        <w:spacing w:line="540" w:lineRule="exact"/>
        <w:ind w:rightChars="-416" w:right="31680" w:firstLineChars="200" w:firstLine="31680"/>
        <w:rPr>
          <w:rFonts w:eastAsia="仿宋"/>
          <w:sz w:val="32"/>
          <w:szCs w:val="32"/>
        </w:rPr>
      </w:pPr>
      <w:r w:rsidRPr="009122B8">
        <w:rPr>
          <w:rFonts w:eastAsia="仿宋"/>
          <w:sz w:val="32"/>
          <w:szCs w:val="32"/>
        </w:rPr>
        <w:t xml:space="preserve"> </w:t>
      </w:r>
    </w:p>
    <w:p w:rsidR="006521A3" w:rsidRPr="009122B8" w:rsidRDefault="006521A3" w:rsidP="00DD4B90">
      <w:pPr>
        <w:spacing w:line="540" w:lineRule="exact"/>
        <w:rPr>
          <w:rFonts w:eastAsia="仿宋"/>
          <w:sz w:val="32"/>
          <w:szCs w:val="32"/>
        </w:rPr>
      </w:pPr>
    </w:p>
    <w:p w:rsidR="006521A3" w:rsidRPr="009122B8" w:rsidRDefault="006521A3" w:rsidP="00DD4B90">
      <w:pPr>
        <w:spacing w:line="540" w:lineRule="exact"/>
        <w:jc w:val="center"/>
        <w:rPr>
          <w:rFonts w:eastAsia="仿宋"/>
          <w:sz w:val="44"/>
          <w:szCs w:val="44"/>
        </w:rPr>
      </w:pPr>
      <w:bookmarkStart w:id="1" w:name="OLE_LINK2"/>
    </w:p>
    <w:bookmarkEnd w:id="1"/>
    <w:p w:rsidR="006521A3" w:rsidRPr="009122B8" w:rsidRDefault="006521A3" w:rsidP="00DD4B90">
      <w:pPr>
        <w:spacing w:line="540" w:lineRule="exact"/>
        <w:jc w:val="center"/>
        <w:rPr>
          <w:rFonts w:eastAsia="仿宋"/>
          <w:sz w:val="44"/>
          <w:szCs w:val="44"/>
        </w:rPr>
      </w:pPr>
    </w:p>
    <w:p w:rsidR="006521A3" w:rsidRDefault="006521A3" w:rsidP="000860F0">
      <w:pPr>
        <w:spacing w:line="540" w:lineRule="exact"/>
        <w:rPr>
          <w:rFonts w:eastAsia="方正小标宋简体"/>
          <w:sz w:val="44"/>
          <w:szCs w:val="44"/>
        </w:rPr>
      </w:pPr>
    </w:p>
    <w:p w:rsidR="006521A3" w:rsidRDefault="006521A3" w:rsidP="000860F0">
      <w:pPr>
        <w:spacing w:line="540" w:lineRule="exact"/>
        <w:rPr>
          <w:rFonts w:eastAsia="方正小标宋简体"/>
          <w:sz w:val="44"/>
          <w:szCs w:val="44"/>
        </w:rPr>
      </w:pPr>
    </w:p>
    <w:p w:rsidR="006521A3" w:rsidRDefault="006521A3" w:rsidP="000860F0">
      <w:pPr>
        <w:spacing w:line="540" w:lineRule="exact"/>
        <w:rPr>
          <w:rFonts w:eastAsia="方正小标宋简体"/>
          <w:sz w:val="44"/>
          <w:szCs w:val="44"/>
        </w:rPr>
      </w:pPr>
    </w:p>
    <w:p w:rsidR="006521A3" w:rsidRDefault="006521A3" w:rsidP="000860F0">
      <w:pPr>
        <w:spacing w:line="540" w:lineRule="exact"/>
        <w:rPr>
          <w:rFonts w:eastAsia="方正小标宋简体"/>
          <w:sz w:val="44"/>
          <w:szCs w:val="44"/>
        </w:rPr>
      </w:pPr>
    </w:p>
    <w:p w:rsidR="006521A3" w:rsidRDefault="006521A3" w:rsidP="000C3700">
      <w:pPr>
        <w:spacing w:line="540" w:lineRule="exact"/>
        <w:rPr>
          <w:rFonts w:eastAsia="方正小标宋简体"/>
          <w:sz w:val="44"/>
          <w:szCs w:val="44"/>
        </w:rPr>
      </w:pPr>
      <w:r w:rsidRPr="00BA5E14">
        <w:rPr>
          <w:rFonts w:eastAsia="黑体" w:cs="黑体" w:hint="eastAsia"/>
          <w:sz w:val="32"/>
          <w:szCs w:val="32"/>
        </w:rPr>
        <w:t>材料</w:t>
      </w:r>
      <w:r>
        <w:rPr>
          <w:rFonts w:eastAsia="黑体"/>
          <w:sz w:val="32"/>
          <w:szCs w:val="32"/>
        </w:rPr>
        <w:t>5</w:t>
      </w:r>
    </w:p>
    <w:p w:rsidR="006521A3" w:rsidRPr="000860F0" w:rsidRDefault="006521A3" w:rsidP="000C3700">
      <w:pPr>
        <w:pStyle w:val="Title"/>
        <w:rPr>
          <w:rFonts w:ascii="方正小标宋简体" w:eastAsia="方正小标宋简体" w:cs="Times New Roman"/>
          <w:b w:val="0"/>
          <w:bCs w:val="0"/>
          <w:sz w:val="36"/>
          <w:szCs w:val="36"/>
        </w:rPr>
      </w:pPr>
      <w:r w:rsidRPr="000860F0">
        <w:rPr>
          <w:rFonts w:ascii="方正小标宋简体" w:eastAsia="方正小标宋简体" w:hAnsi="宋体" w:cs="方正小标宋简体" w:hint="eastAsia"/>
          <w:b w:val="0"/>
          <w:bCs w:val="0"/>
          <w:sz w:val="36"/>
          <w:szCs w:val="36"/>
        </w:rPr>
        <w:t>电子票据个人查询</w:t>
      </w:r>
    </w:p>
    <w:p w:rsidR="006521A3" w:rsidRPr="0087232B" w:rsidRDefault="006521A3" w:rsidP="002F2837">
      <w:pPr>
        <w:tabs>
          <w:tab w:val="left" w:pos="312"/>
        </w:tabs>
        <w:ind w:firstLineChars="200" w:firstLine="31680"/>
        <w:outlineLvl w:val="1"/>
        <w:rPr>
          <w:rFonts w:ascii="Arial" w:eastAsia="黑体" w:hAnsi="Arial"/>
          <w:sz w:val="32"/>
          <w:szCs w:val="32"/>
        </w:rPr>
      </w:pPr>
      <w:r>
        <w:rPr>
          <w:rFonts w:ascii="Arial" w:eastAsia="黑体" w:hAnsi="Arial" w:cs="黑体" w:hint="eastAsia"/>
          <w:sz w:val="32"/>
          <w:szCs w:val="32"/>
        </w:rPr>
        <w:t>方式一：财政厅官网查询</w:t>
      </w:r>
    </w:p>
    <w:p w:rsidR="006521A3" w:rsidRDefault="006521A3" w:rsidP="000C3700">
      <w:pPr>
        <w:jc w:val="center"/>
      </w:pPr>
      <w:r>
        <w:rPr>
          <w:rFonts w:ascii="宋体" w:hAnsi="宋体" w:cs="宋体"/>
          <w:sz w:val="28"/>
          <w:szCs w:val="28"/>
        </w:rPr>
        <w:t>http://czt.sc.gov.cn/pjfw/html/index.html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1565326696(1)" style="width:363pt;height:177.75pt;visibility:visible">
            <v:imagedata r:id="rId7" o:title=""/>
          </v:shape>
        </w:pict>
      </w:r>
    </w:p>
    <w:p w:rsidR="006521A3" w:rsidRPr="002F2837" w:rsidRDefault="006521A3" w:rsidP="002F283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输入电子票据信息后即可查看电子票据（信息由开票单位提供或电子票服务微信公众号推送）</w:t>
      </w:r>
    </w:p>
    <w:p w:rsidR="006521A3" w:rsidRPr="002F2837" w:rsidRDefault="006521A3" w:rsidP="002F2837">
      <w:pPr>
        <w:tabs>
          <w:tab w:val="left" w:pos="312"/>
        </w:tabs>
        <w:spacing w:line="560" w:lineRule="exact"/>
        <w:ind w:firstLineChars="200" w:firstLine="31680"/>
        <w:outlineLvl w:val="1"/>
        <w:rPr>
          <w:rFonts w:eastAsia="黑体"/>
          <w:sz w:val="32"/>
          <w:szCs w:val="32"/>
        </w:rPr>
      </w:pPr>
      <w:r w:rsidRPr="002F2837">
        <w:rPr>
          <w:rFonts w:eastAsia="黑体" w:hAnsi="黑体" w:cs="黑体" w:hint="eastAsia"/>
          <w:sz w:val="32"/>
          <w:szCs w:val="32"/>
        </w:rPr>
        <w:t>方式二：微信公众号查询</w:t>
      </w:r>
    </w:p>
    <w:p w:rsidR="006521A3" w:rsidRPr="002F2837" w:rsidRDefault="006521A3" w:rsidP="002F2837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关注下方公众号并绑定手机号，对应手机号码开出的电子票即可推送至微信。</w:t>
      </w:r>
    </w:p>
    <w:p w:rsidR="006521A3" w:rsidRDefault="006521A3" w:rsidP="002F2837">
      <w:pPr>
        <w:ind w:firstLineChars="500" w:firstLine="31680"/>
      </w:pPr>
      <w:r>
        <w:rPr>
          <w:noProof/>
        </w:rPr>
        <w:pict>
          <v:shape id="图片 2" o:spid="_x0000_i1026" type="#_x0000_t75" alt="电子票服务公众号二维码" style="width:143.25pt;height:143.25pt;visibility:visible">
            <v:imagedata r:id="rId8" o:title=""/>
          </v:shape>
        </w:pict>
      </w:r>
      <w:r>
        <w:rPr>
          <w:noProof/>
        </w:rPr>
        <w:pict>
          <v:shape id="图片 3" o:spid="_x0000_i1027" type="#_x0000_t75" alt="88ea662f5046575e4b04e74e1f4a309" style="width:123pt;height:195.75pt;visibility:visible">
            <v:imagedata r:id="rId9" o:title=""/>
          </v:shape>
        </w:pict>
      </w:r>
    </w:p>
    <w:p w:rsidR="006521A3" w:rsidRPr="002F2837" w:rsidRDefault="006521A3" w:rsidP="000C3700">
      <w:pPr>
        <w:ind w:firstLine="420"/>
        <w:rPr>
          <w:rFonts w:eastAsia="仿宋_GB2312"/>
          <w:sz w:val="32"/>
          <w:szCs w:val="32"/>
        </w:rPr>
      </w:pPr>
      <w:r w:rsidRPr="002F2837">
        <w:rPr>
          <w:rFonts w:eastAsia="仿宋_GB2312" w:cs="仿宋_GB2312" w:hint="eastAsia"/>
          <w:sz w:val="32"/>
          <w:szCs w:val="32"/>
        </w:rPr>
        <w:t>选择【票夹】进入电子票夹小程序可用于手工查询票据</w:t>
      </w:r>
    </w:p>
    <w:p w:rsidR="006521A3" w:rsidRDefault="006521A3" w:rsidP="000C3700">
      <w:pPr>
        <w:jc w:val="center"/>
      </w:pPr>
      <w:r>
        <w:rPr>
          <w:noProof/>
        </w:rPr>
        <w:pict>
          <v:shape id="图片 4" o:spid="_x0000_i1028" type="#_x0000_t75" alt="4d90032404697ac076aabd34e20d9e7" style="width:144.75pt;height:223.5pt;visibility:visible">
            <v:imagedata r:id="rId10" o:title=""/>
          </v:shape>
        </w:pict>
      </w:r>
    </w:p>
    <w:p w:rsidR="006521A3" w:rsidRDefault="006521A3" w:rsidP="000C3700"/>
    <w:p w:rsidR="006521A3" w:rsidRPr="00BA5E14" w:rsidRDefault="006521A3" w:rsidP="00DD4B90"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sectPr w:rsidR="006521A3" w:rsidRPr="00BA5E14" w:rsidSect="002F2837">
      <w:footerReference w:type="default" r:id="rId11"/>
      <w:pgSz w:w="11906" w:h="16838" w:code="9"/>
      <w:pgMar w:top="1985" w:right="1361" w:bottom="1758" w:left="1474" w:header="851" w:footer="992" w:gutter="0"/>
      <w:pgNumType w:fmt="numberInDash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A3" w:rsidRDefault="006521A3">
      <w:r>
        <w:separator/>
      </w:r>
    </w:p>
  </w:endnote>
  <w:endnote w:type="continuationSeparator" w:id="1">
    <w:p w:rsidR="006521A3" w:rsidRDefault="0065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A3" w:rsidRPr="002F2837" w:rsidRDefault="006521A3" w:rsidP="005D7929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2F2837">
      <w:rPr>
        <w:rStyle w:val="PageNumber"/>
        <w:rFonts w:ascii="宋体" w:hAnsi="宋体" w:cs="宋体"/>
        <w:sz w:val="28"/>
        <w:szCs w:val="28"/>
      </w:rPr>
      <w:fldChar w:fldCharType="begin"/>
    </w:r>
    <w:r w:rsidRPr="002F2837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F2837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- 10 -</w:t>
    </w:r>
    <w:r w:rsidRPr="002F2837">
      <w:rPr>
        <w:rStyle w:val="PageNumber"/>
        <w:rFonts w:ascii="宋体" w:hAnsi="宋体" w:cs="宋体"/>
        <w:sz w:val="28"/>
        <w:szCs w:val="28"/>
      </w:rPr>
      <w:fldChar w:fldCharType="end"/>
    </w:r>
  </w:p>
  <w:p w:rsidR="006521A3" w:rsidRDefault="006521A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A3" w:rsidRDefault="006521A3">
      <w:r>
        <w:separator/>
      </w:r>
    </w:p>
  </w:footnote>
  <w:footnote w:type="continuationSeparator" w:id="1">
    <w:p w:rsidR="006521A3" w:rsidRDefault="00652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7716"/>
    <w:multiLevelType w:val="singleLevel"/>
    <w:tmpl w:val="5F5077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002"/>
    <w:rsid w:val="000417AE"/>
    <w:rsid w:val="00047549"/>
    <w:rsid w:val="000536DB"/>
    <w:rsid w:val="0005398E"/>
    <w:rsid w:val="00065A42"/>
    <w:rsid w:val="00067216"/>
    <w:rsid w:val="000860F0"/>
    <w:rsid w:val="0008747E"/>
    <w:rsid w:val="000B28CE"/>
    <w:rsid w:val="000B6F11"/>
    <w:rsid w:val="000B6FDE"/>
    <w:rsid w:val="000B771E"/>
    <w:rsid w:val="000C3700"/>
    <w:rsid w:val="000D4964"/>
    <w:rsid w:val="000E55CC"/>
    <w:rsid w:val="000E6601"/>
    <w:rsid w:val="000E745D"/>
    <w:rsid w:val="000F06DF"/>
    <w:rsid w:val="000F3AD7"/>
    <w:rsid w:val="00100229"/>
    <w:rsid w:val="001017DC"/>
    <w:rsid w:val="00114F9E"/>
    <w:rsid w:val="00125545"/>
    <w:rsid w:val="00130409"/>
    <w:rsid w:val="00131ADF"/>
    <w:rsid w:val="00134D27"/>
    <w:rsid w:val="0014231C"/>
    <w:rsid w:val="001423F3"/>
    <w:rsid w:val="00166652"/>
    <w:rsid w:val="001712FC"/>
    <w:rsid w:val="00173762"/>
    <w:rsid w:val="00182418"/>
    <w:rsid w:val="00186D75"/>
    <w:rsid w:val="001A7317"/>
    <w:rsid w:val="001B6355"/>
    <w:rsid w:val="001C2D2D"/>
    <w:rsid w:val="001C5FFD"/>
    <w:rsid w:val="001D3DB3"/>
    <w:rsid w:val="001D7094"/>
    <w:rsid w:val="001E32D9"/>
    <w:rsid w:val="001E3DAD"/>
    <w:rsid w:val="001E4F81"/>
    <w:rsid w:val="00203CC5"/>
    <w:rsid w:val="0022365D"/>
    <w:rsid w:val="00224A57"/>
    <w:rsid w:val="00234B6F"/>
    <w:rsid w:val="00237708"/>
    <w:rsid w:val="00244EB0"/>
    <w:rsid w:val="0024713B"/>
    <w:rsid w:val="00250BCD"/>
    <w:rsid w:val="002552C7"/>
    <w:rsid w:val="00285024"/>
    <w:rsid w:val="002A2E08"/>
    <w:rsid w:val="002A3679"/>
    <w:rsid w:val="002A38FC"/>
    <w:rsid w:val="002B0625"/>
    <w:rsid w:val="002B101A"/>
    <w:rsid w:val="002B33B2"/>
    <w:rsid w:val="002C5AB4"/>
    <w:rsid w:val="002C6FB6"/>
    <w:rsid w:val="002D645F"/>
    <w:rsid w:val="002F07D3"/>
    <w:rsid w:val="002F2837"/>
    <w:rsid w:val="002F42C4"/>
    <w:rsid w:val="002F53CB"/>
    <w:rsid w:val="003000D3"/>
    <w:rsid w:val="00305FA5"/>
    <w:rsid w:val="003160E8"/>
    <w:rsid w:val="00322375"/>
    <w:rsid w:val="0032355C"/>
    <w:rsid w:val="00327891"/>
    <w:rsid w:val="00332DB4"/>
    <w:rsid w:val="00344D60"/>
    <w:rsid w:val="00347D32"/>
    <w:rsid w:val="003607E8"/>
    <w:rsid w:val="00364AEC"/>
    <w:rsid w:val="00366F15"/>
    <w:rsid w:val="003767FE"/>
    <w:rsid w:val="00380C0D"/>
    <w:rsid w:val="003B1852"/>
    <w:rsid w:val="003B1CA9"/>
    <w:rsid w:val="003B47B7"/>
    <w:rsid w:val="003B50BA"/>
    <w:rsid w:val="003B756A"/>
    <w:rsid w:val="003B7AAF"/>
    <w:rsid w:val="003C23AC"/>
    <w:rsid w:val="003C2451"/>
    <w:rsid w:val="003C3499"/>
    <w:rsid w:val="003C4B2D"/>
    <w:rsid w:val="003D4A77"/>
    <w:rsid w:val="003E08C8"/>
    <w:rsid w:val="004048C6"/>
    <w:rsid w:val="0040665F"/>
    <w:rsid w:val="00410AD1"/>
    <w:rsid w:val="00410C0B"/>
    <w:rsid w:val="00411B6C"/>
    <w:rsid w:val="00412359"/>
    <w:rsid w:val="00413C78"/>
    <w:rsid w:val="00422319"/>
    <w:rsid w:val="004623C1"/>
    <w:rsid w:val="00464E3E"/>
    <w:rsid w:val="004675AA"/>
    <w:rsid w:val="0047096A"/>
    <w:rsid w:val="004717B7"/>
    <w:rsid w:val="004732DF"/>
    <w:rsid w:val="00483D0F"/>
    <w:rsid w:val="00485001"/>
    <w:rsid w:val="00492573"/>
    <w:rsid w:val="004B3C9E"/>
    <w:rsid w:val="004C3202"/>
    <w:rsid w:val="004C3BB3"/>
    <w:rsid w:val="004C4D1A"/>
    <w:rsid w:val="004C5B6A"/>
    <w:rsid w:val="004E4584"/>
    <w:rsid w:val="004F2483"/>
    <w:rsid w:val="004F6575"/>
    <w:rsid w:val="00501314"/>
    <w:rsid w:val="00510F8C"/>
    <w:rsid w:val="00517AA0"/>
    <w:rsid w:val="0052318B"/>
    <w:rsid w:val="00524E76"/>
    <w:rsid w:val="00534141"/>
    <w:rsid w:val="00543E3B"/>
    <w:rsid w:val="00561575"/>
    <w:rsid w:val="005719F9"/>
    <w:rsid w:val="0058715E"/>
    <w:rsid w:val="0059131E"/>
    <w:rsid w:val="00596240"/>
    <w:rsid w:val="005D090F"/>
    <w:rsid w:val="005D7929"/>
    <w:rsid w:val="0060100B"/>
    <w:rsid w:val="006035EB"/>
    <w:rsid w:val="0063210D"/>
    <w:rsid w:val="006325B1"/>
    <w:rsid w:val="006521A3"/>
    <w:rsid w:val="00656163"/>
    <w:rsid w:val="00660EA6"/>
    <w:rsid w:val="0066756A"/>
    <w:rsid w:val="00670CCB"/>
    <w:rsid w:val="0068140A"/>
    <w:rsid w:val="00697AA1"/>
    <w:rsid w:val="006A40E9"/>
    <w:rsid w:val="006B00AB"/>
    <w:rsid w:val="006C0813"/>
    <w:rsid w:val="006C5146"/>
    <w:rsid w:val="006D479C"/>
    <w:rsid w:val="006E4FC6"/>
    <w:rsid w:val="00717730"/>
    <w:rsid w:val="00746E1B"/>
    <w:rsid w:val="00770EC1"/>
    <w:rsid w:val="00771D8C"/>
    <w:rsid w:val="007909CE"/>
    <w:rsid w:val="00791344"/>
    <w:rsid w:val="007A0C65"/>
    <w:rsid w:val="007B253A"/>
    <w:rsid w:val="007C6DDF"/>
    <w:rsid w:val="007D4D1B"/>
    <w:rsid w:val="007D6DCD"/>
    <w:rsid w:val="007D7F68"/>
    <w:rsid w:val="007E30C6"/>
    <w:rsid w:val="007E5010"/>
    <w:rsid w:val="007E5B90"/>
    <w:rsid w:val="007F2002"/>
    <w:rsid w:val="00803755"/>
    <w:rsid w:val="008116C7"/>
    <w:rsid w:val="00822F76"/>
    <w:rsid w:val="00825D7B"/>
    <w:rsid w:val="00827583"/>
    <w:rsid w:val="008435FC"/>
    <w:rsid w:val="008449F5"/>
    <w:rsid w:val="00847381"/>
    <w:rsid w:val="00847A16"/>
    <w:rsid w:val="008515C5"/>
    <w:rsid w:val="00851A2A"/>
    <w:rsid w:val="0087232B"/>
    <w:rsid w:val="0087446F"/>
    <w:rsid w:val="00874E48"/>
    <w:rsid w:val="00883D79"/>
    <w:rsid w:val="00884F4F"/>
    <w:rsid w:val="00887B88"/>
    <w:rsid w:val="0089028C"/>
    <w:rsid w:val="00896B54"/>
    <w:rsid w:val="008A00AF"/>
    <w:rsid w:val="008A0E4C"/>
    <w:rsid w:val="008C01C4"/>
    <w:rsid w:val="008D5A7A"/>
    <w:rsid w:val="008D67F4"/>
    <w:rsid w:val="008E6E3A"/>
    <w:rsid w:val="008F0CBE"/>
    <w:rsid w:val="008F57C8"/>
    <w:rsid w:val="009010AC"/>
    <w:rsid w:val="009023FE"/>
    <w:rsid w:val="009122B8"/>
    <w:rsid w:val="00915EF6"/>
    <w:rsid w:val="00935091"/>
    <w:rsid w:val="00943F9C"/>
    <w:rsid w:val="00960668"/>
    <w:rsid w:val="00973508"/>
    <w:rsid w:val="00980DD1"/>
    <w:rsid w:val="00996CEC"/>
    <w:rsid w:val="009A10A1"/>
    <w:rsid w:val="009A7702"/>
    <w:rsid w:val="009B4551"/>
    <w:rsid w:val="009C4E8A"/>
    <w:rsid w:val="009D252F"/>
    <w:rsid w:val="009E2C1E"/>
    <w:rsid w:val="009E35CA"/>
    <w:rsid w:val="009E3CD3"/>
    <w:rsid w:val="009E59CB"/>
    <w:rsid w:val="009F7DEA"/>
    <w:rsid w:val="00A00B6E"/>
    <w:rsid w:val="00A106D9"/>
    <w:rsid w:val="00A121BC"/>
    <w:rsid w:val="00A14F8C"/>
    <w:rsid w:val="00A21FF6"/>
    <w:rsid w:val="00A318AB"/>
    <w:rsid w:val="00A346A1"/>
    <w:rsid w:val="00A74377"/>
    <w:rsid w:val="00A75834"/>
    <w:rsid w:val="00AA18ED"/>
    <w:rsid w:val="00AA2D42"/>
    <w:rsid w:val="00AA3247"/>
    <w:rsid w:val="00AB3C93"/>
    <w:rsid w:val="00AF1A47"/>
    <w:rsid w:val="00AF759E"/>
    <w:rsid w:val="00B1522A"/>
    <w:rsid w:val="00B232C9"/>
    <w:rsid w:val="00B27987"/>
    <w:rsid w:val="00B40B4A"/>
    <w:rsid w:val="00B40BB2"/>
    <w:rsid w:val="00B57010"/>
    <w:rsid w:val="00B61639"/>
    <w:rsid w:val="00B62C14"/>
    <w:rsid w:val="00B67880"/>
    <w:rsid w:val="00B67958"/>
    <w:rsid w:val="00B743E9"/>
    <w:rsid w:val="00B76E6F"/>
    <w:rsid w:val="00B847C8"/>
    <w:rsid w:val="00B85DAD"/>
    <w:rsid w:val="00B91F30"/>
    <w:rsid w:val="00BA31C3"/>
    <w:rsid w:val="00BA5E14"/>
    <w:rsid w:val="00BB07A7"/>
    <w:rsid w:val="00BB20B6"/>
    <w:rsid w:val="00BB5622"/>
    <w:rsid w:val="00BB760F"/>
    <w:rsid w:val="00BC480D"/>
    <w:rsid w:val="00BC7274"/>
    <w:rsid w:val="00BD1148"/>
    <w:rsid w:val="00BD5E82"/>
    <w:rsid w:val="00BD7222"/>
    <w:rsid w:val="00BE70B3"/>
    <w:rsid w:val="00BF21A1"/>
    <w:rsid w:val="00BF56B0"/>
    <w:rsid w:val="00BF5999"/>
    <w:rsid w:val="00C12BEF"/>
    <w:rsid w:val="00C14D9D"/>
    <w:rsid w:val="00C250D0"/>
    <w:rsid w:val="00C3059B"/>
    <w:rsid w:val="00C3642D"/>
    <w:rsid w:val="00C45AD0"/>
    <w:rsid w:val="00C54C4B"/>
    <w:rsid w:val="00C8040A"/>
    <w:rsid w:val="00CA6209"/>
    <w:rsid w:val="00CB07D7"/>
    <w:rsid w:val="00CB64D6"/>
    <w:rsid w:val="00CB752B"/>
    <w:rsid w:val="00CC4319"/>
    <w:rsid w:val="00CD5058"/>
    <w:rsid w:val="00CE33C9"/>
    <w:rsid w:val="00CF522D"/>
    <w:rsid w:val="00D00CC6"/>
    <w:rsid w:val="00D022B4"/>
    <w:rsid w:val="00D13DB2"/>
    <w:rsid w:val="00D427D1"/>
    <w:rsid w:val="00D435A6"/>
    <w:rsid w:val="00D45290"/>
    <w:rsid w:val="00D5462F"/>
    <w:rsid w:val="00D96B76"/>
    <w:rsid w:val="00DA001E"/>
    <w:rsid w:val="00DA217D"/>
    <w:rsid w:val="00DA4985"/>
    <w:rsid w:val="00DB1FBB"/>
    <w:rsid w:val="00DC4D56"/>
    <w:rsid w:val="00DD19B9"/>
    <w:rsid w:val="00DD279C"/>
    <w:rsid w:val="00DD4B90"/>
    <w:rsid w:val="00DD6729"/>
    <w:rsid w:val="00DE1ADB"/>
    <w:rsid w:val="00DF4218"/>
    <w:rsid w:val="00DF788D"/>
    <w:rsid w:val="00E03429"/>
    <w:rsid w:val="00E1012E"/>
    <w:rsid w:val="00E10ACE"/>
    <w:rsid w:val="00E11619"/>
    <w:rsid w:val="00E272DF"/>
    <w:rsid w:val="00E46B46"/>
    <w:rsid w:val="00E4782E"/>
    <w:rsid w:val="00E54315"/>
    <w:rsid w:val="00E5462F"/>
    <w:rsid w:val="00E57EDE"/>
    <w:rsid w:val="00E62E14"/>
    <w:rsid w:val="00E74011"/>
    <w:rsid w:val="00E74A68"/>
    <w:rsid w:val="00E77883"/>
    <w:rsid w:val="00E8110A"/>
    <w:rsid w:val="00E8365E"/>
    <w:rsid w:val="00E84DBD"/>
    <w:rsid w:val="00E9649C"/>
    <w:rsid w:val="00EB019A"/>
    <w:rsid w:val="00EC5B8A"/>
    <w:rsid w:val="00ED54D6"/>
    <w:rsid w:val="00ED64E9"/>
    <w:rsid w:val="00EF0395"/>
    <w:rsid w:val="00EF2756"/>
    <w:rsid w:val="00F02C50"/>
    <w:rsid w:val="00F02C63"/>
    <w:rsid w:val="00F06E73"/>
    <w:rsid w:val="00F26E7D"/>
    <w:rsid w:val="00F439C0"/>
    <w:rsid w:val="00F64321"/>
    <w:rsid w:val="00F87A8F"/>
    <w:rsid w:val="00FA4F60"/>
    <w:rsid w:val="00FA754E"/>
    <w:rsid w:val="00FC5D74"/>
    <w:rsid w:val="00FC5EC7"/>
    <w:rsid w:val="00FC7A04"/>
    <w:rsid w:val="00FE3DBF"/>
    <w:rsid w:val="00FE69CF"/>
    <w:rsid w:val="03B35B59"/>
    <w:rsid w:val="18411D17"/>
    <w:rsid w:val="19BC7B7F"/>
    <w:rsid w:val="19BF3597"/>
    <w:rsid w:val="1A5E4C39"/>
    <w:rsid w:val="264E0D19"/>
    <w:rsid w:val="327E717B"/>
    <w:rsid w:val="3A6910AC"/>
    <w:rsid w:val="46796E41"/>
    <w:rsid w:val="4F23595F"/>
    <w:rsid w:val="51A6453F"/>
    <w:rsid w:val="6325515B"/>
    <w:rsid w:val="65EB6EC7"/>
    <w:rsid w:val="6C8D21DA"/>
    <w:rsid w:val="6E9E7137"/>
    <w:rsid w:val="6FFB7D4C"/>
    <w:rsid w:val="71EF3DA8"/>
    <w:rsid w:val="765F038F"/>
    <w:rsid w:val="7C537CDC"/>
    <w:rsid w:val="7C66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E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1">
    <w:name w:val="101"/>
    <w:basedOn w:val="DefaultParagraphFont"/>
    <w:uiPriority w:val="99"/>
    <w:rsid w:val="009B4551"/>
    <w:rPr>
      <w:sz w:val="21"/>
      <w:szCs w:val="21"/>
    </w:rPr>
  </w:style>
  <w:style w:type="character" w:styleId="PageNumber">
    <w:name w:val="page number"/>
    <w:basedOn w:val="DefaultParagraphFont"/>
    <w:uiPriority w:val="99"/>
    <w:rsid w:val="009B4551"/>
  </w:style>
  <w:style w:type="character" w:styleId="Hyperlink">
    <w:name w:val="Hyperlink"/>
    <w:basedOn w:val="DefaultParagraphFont"/>
    <w:uiPriority w:val="99"/>
    <w:rsid w:val="009B45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4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B4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table" w:styleId="TableGrid">
    <w:name w:val="Table Grid"/>
    <w:basedOn w:val="TableNormal"/>
    <w:uiPriority w:val="99"/>
    <w:rsid w:val="009B455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uiPriority w:val="99"/>
    <w:rsid w:val="004C3202"/>
    <w:pPr>
      <w:widowControl/>
      <w:spacing w:after="160" w:line="240" w:lineRule="exact"/>
      <w:jc w:val="left"/>
    </w:pPr>
    <w:rPr>
      <w:rFonts w:ascii="Tahoma" w:eastAsia="新宋体" w:hAnsi="Tahoma" w:cs="Tahoma"/>
      <w:kern w:val="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C3700"/>
    <w:pPr>
      <w:spacing w:before="240" w:after="60"/>
      <w:jc w:val="center"/>
      <w:outlineLvl w:val="0"/>
    </w:pPr>
    <w:rPr>
      <w:rFonts w:ascii="等线 Light" w:hAnsi="等线 Light" w:cs="等线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C3700"/>
    <w:rPr>
      <w:rFonts w:ascii="等线 Light" w:eastAsia="等线 Light" w:cs="等线 Light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10</Pages>
  <Words>567</Words>
  <Characters>3234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subject/>
  <dc:creator>User</dc:creator>
  <cp:keywords/>
  <dc:description/>
  <cp:lastModifiedBy>Lenovo User</cp:lastModifiedBy>
  <cp:revision>28</cp:revision>
  <cp:lastPrinted>2019-07-01T03:41:00Z</cp:lastPrinted>
  <dcterms:created xsi:type="dcterms:W3CDTF">2019-09-26T01:29:00Z</dcterms:created>
  <dcterms:modified xsi:type="dcterms:W3CDTF">2019-10-25T06:52:00Z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