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ascii="Times New Roman" w:hAnsi="Times New Roman" w:eastAsia="楷体_GB2312"/>
          <w:color w:val="0C0C0C"/>
          <w:sz w:val="28"/>
        </w:rPr>
      </w:pPr>
      <w:r>
        <w:rPr>
          <w:rFonts w:ascii="Times New Roman" w:hAnsi="Times New Roman" w:eastAsia="楷体_GB2312"/>
          <w:color w:val="0C0C0C"/>
          <w:sz w:val="28"/>
        </w:rPr>
        <w:t>附件2：</w:t>
      </w:r>
    </w:p>
    <w:p>
      <w:pPr>
        <w:spacing w:line="380" w:lineRule="exact"/>
        <w:jc w:val="center"/>
        <w:rPr>
          <w:rFonts w:ascii="Times New Roman" w:hAnsi="Times New Roman"/>
          <w:b/>
          <w:color w:val="0C0C0C"/>
          <w:kern w:val="0"/>
          <w:sz w:val="36"/>
          <w:szCs w:val="36"/>
        </w:rPr>
      </w:pPr>
      <w:r>
        <w:rPr>
          <w:rFonts w:ascii="Times New Roman" w:hAnsi="Times New Roman"/>
          <w:b/>
          <w:color w:val="0C0C0C"/>
          <w:kern w:val="0"/>
          <w:sz w:val="36"/>
          <w:szCs w:val="36"/>
        </w:rPr>
        <w:t>自流井区事业单位考核招聘人员报名表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</w:pPr>
      <w:r>
        <w:rPr>
          <w:rFonts w:ascii="Times New Roman" w:hAnsi="Times New Roman" w:eastAsia="楷体_GB2312"/>
          <w:b/>
          <w:bCs/>
          <w:color w:val="0C0C0C"/>
          <w:sz w:val="24"/>
          <w:szCs w:val="24"/>
          <w:lang w:val="zh-CN"/>
        </w:rPr>
        <w:t>（请认真阅读说明后填写）</w:t>
      </w:r>
      <w:r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  <w:t xml:space="preserve">                              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557"/>
        <w:gridCol w:w="384"/>
        <w:gridCol w:w="381"/>
        <w:gridCol w:w="121"/>
        <w:gridCol w:w="293"/>
        <w:gridCol w:w="909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报考单位</w:t>
            </w: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报考岗位</w:t>
            </w:r>
          </w:p>
        </w:tc>
        <w:tc>
          <w:tcPr>
            <w:tcW w:w="1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学位</w:t>
            </w:r>
            <w:bookmarkStart w:id="0" w:name="_GoBack"/>
            <w:bookmarkEnd w:id="0"/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0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0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招考主管机关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/>
          <w:b/>
          <w:bCs/>
          <w:color w:val="0C0C0C"/>
          <w:sz w:val="24"/>
        </w:rPr>
        <w:t>说明：</w:t>
      </w:r>
      <w:r>
        <w:rPr>
          <w:rFonts w:ascii="Times New Roman" w:hAnsi="Times New Roman" w:eastAsia="楷体_GB2312"/>
          <w:color w:val="0C0C0C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ascii="Times New Roman" w:hAnsi="Times New Roman"/>
          <w:color w:val="0C0C0C"/>
        </w:rPr>
      </w:pPr>
      <w:r>
        <w:rPr>
          <w:rFonts w:ascii="Times New Roman" w:hAnsi="Times New Roman" w:eastAsia="楷体_GB2312"/>
          <w:color w:val="0C0C0C"/>
          <w:sz w:val="24"/>
          <w:szCs w:val="24"/>
          <w:lang w:val="zh-CN"/>
        </w:rPr>
        <w:t xml:space="preserve">                           </w:t>
      </w:r>
      <w:r>
        <w:rPr>
          <w:rFonts w:ascii="Times New Roman" w:hAnsi="Times New Roman" w:eastAsia="楷体_GB2312"/>
          <w:b/>
          <w:color w:val="0C0C0C"/>
          <w:sz w:val="24"/>
          <w:szCs w:val="24"/>
          <w:lang w:val="zh-CN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A588B"/>
    <w:rsid w:val="11E15DD5"/>
    <w:rsid w:val="54FA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2018-06-19T02:21:00Z</dcterms:created>
  <dc:creator>Administrator</dc:creator>
  <cp:lastModifiedBy>Administrator</cp:lastModifiedBy>
  <dcterms:modified xsi:type="dcterms:W3CDTF">2018-10-11T01:29:16Z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