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val="0"/>
        <w:snapToGrid w:val="0"/>
        <w:spacing w:line="580" w:lineRule="exact"/>
        <w:textAlignment w:val="auto"/>
        <w:rPr>
          <w:rFonts w:hint="eastAsia" w:ascii="楷体_GB2312" w:hAnsi="楷体_GB2312" w:eastAsia="楷体_GB2312" w:cs="楷体_GB2312"/>
          <w:b/>
          <w:bCs/>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val="0"/>
        <w:topLinePunct w:val="0"/>
        <w:autoSpaceDE/>
        <w:autoSpaceDN/>
        <w:bidi w:val="0"/>
        <w:adjustRightInd w:val="0"/>
        <w:snapToGrid w:val="0"/>
        <w:spacing w:line="58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四川省绵阳市其他单位公开考核招聘事业编制人才拟进入体检及政审考察人员名单</w:t>
      </w:r>
    </w:p>
    <w:p>
      <w:pPr>
        <w:keepNext w:val="0"/>
        <w:keepLines w:val="0"/>
        <w:pageBreakBefore w:val="0"/>
        <w:widowControl w:val="0"/>
        <w:kinsoku/>
        <w:wordWrap/>
        <w:overflowPunct w:val="0"/>
        <w:topLinePunct w:val="0"/>
        <w:autoSpaceDE/>
        <w:autoSpaceDN/>
        <w:bidi w:val="0"/>
        <w:adjustRightInd w:val="0"/>
        <w:snapToGrid w:val="0"/>
        <w:spacing w:line="580" w:lineRule="exact"/>
        <w:jc w:val="center"/>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（按报考岗位编码排序）</w:t>
      </w:r>
    </w:p>
    <w:tbl>
      <w:tblPr>
        <w:tblStyle w:val="3"/>
        <w:tblW w:w="5060" w:type="pct"/>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23"/>
        <w:gridCol w:w="1266"/>
        <w:gridCol w:w="2567"/>
        <w:gridCol w:w="2190"/>
        <w:gridCol w:w="13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4" w:hRule="atLeast"/>
          <w:tblHeader/>
        </w:trPr>
        <w:tc>
          <w:tcPr>
            <w:tcW w:w="1076" w:type="pct"/>
            <w:tcBorders>
              <w:top w:val="single" w:color="000000" w:sz="4" w:space="0"/>
              <w:left w:val="single" w:color="000000" w:sz="4" w:space="0"/>
              <w:bottom w:val="single" w:color="000000" w:sz="4" w:space="0"/>
              <w:right w:val="single" w:color="000000" w:sz="4" w:space="0"/>
            </w:tcBorders>
            <w:shd w:val="clear" w:color="auto" w:fill="70AD47" w:themeFill="accent6"/>
            <w:vAlign w:val="center"/>
          </w:tcPr>
          <w:p>
            <w:pPr>
              <w:keepNext w:val="0"/>
              <w:keepLines w:val="0"/>
              <w:widowControl/>
              <w:suppressLineNumbers w:val="0"/>
              <w:jc w:val="center"/>
              <w:textAlignment w:val="bottom"/>
              <w:rPr>
                <w:rFonts w:hint="eastAsia" w:ascii="黑体" w:hAnsi="黑体" w:eastAsia="黑体" w:cs="黑体"/>
                <w:i w:val="0"/>
                <w:iCs w:val="0"/>
                <w:color w:val="FFFFFF" w:themeColor="background1"/>
                <w:kern w:val="0"/>
                <w:sz w:val="28"/>
                <w:szCs w:val="28"/>
                <w:u w:val="none"/>
                <w:lang w:val="en-US" w:eastAsia="zh-CN" w:bidi="ar"/>
                <w14:textFill>
                  <w14:solidFill>
                    <w14:schemeClr w14:val="bg1"/>
                  </w14:solidFill>
                </w14:textFill>
              </w:rPr>
            </w:pPr>
            <w:r>
              <w:rPr>
                <w:rFonts w:hint="eastAsia" w:ascii="黑体" w:hAnsi="黑体" w:eastAsia="黑体" w:cs="黑体"/>
                <w:i w:val="0"/>
                <w:iCs w:val="0"/>
                <w:color w:val="FFFFFF" w:themeColor="background1"/>
                <w:kern w:val="0"/>
                <w:sz w:val="28"/>
                <w:szCs w:val="28"/>
                <w:u w:val="none"/>
                <w:lang w:val="en-US" w:eastAsia="zh-CN" w:bidi="ar"/>
                <w14:textFill>
                  <w14:solidFill>
                    <w14:schemeClr w14:val="bg1"/>
                  </w14:solidFill>
                </w14:textFill>
              </w:rPr>
              <w:t>报考岗位编码</w:t>
            </w:r>
          </w:p>
        </w:tc>
        <w:tc>
          <w:tcPr>
            <w:tcW w:w="673" w:type="pct"/>
            <w:tcBorders>
              <w:top w:val="single" w:color="000000" w:sz="4" w:space="0"/>
              <w:left w:val="single" w:color="000000" w:sz="4" w:space="0"/>
              <w:bottom w:val="single" w:color="000000" w:sz="4" w:space="0"/>
              <w:right w:val="single" w:color="000000" w:sz="4" w:space="0"/>
            </w:tcBorders>
            <w:shd w:val="clear" w:color="auto" w:fill="70AD47" w:themeFill="accent6"/>
            <w:vAlign w:val="center"/>
          </w:tcPr>
          <w:p>
            <w:pPr>
              <w:keepNext w:val="0"/>
              <w:keepLines w:val="0"/>
              <w:widowControl/>
              <w:suppressLineNumbers w:val="0"/>
              <w:jc w:val="center"/>
              <w:textAlignment w:val="bottom"/>
              <w:rPr>
                <w:rFonts w:hint="eastAsia" w:ascii="黑体" w:hAnsi="黑体" w:eastAsia="黑体" w:cs="黑体"/>
                <w:i w:val="0"/>
                <w:iCs w:val="0"/>
                <w:color w:val="FFFFFF" w:themeColor="background1"/>
                <w:kern w:val="0"/>
                <w:sz w:val="28"/>
                <w:szCs w:val="28"/>
                <w:u w:val="none"/>
                <w:lang w:val="en-US" w:eastAsia="zh-CN" w:bidi="ar"/>
                <w14:textFill>
                  <w14:solidFill>
                    <w14:schemeClr w14:val="bg1"/>
                  </w14:solidFill>
                </w14:textFill>
              </w:rPr>
            </w:pPr>
            <w:r>
              <w:rPr>
                <w:rFonts w:hint="eastAsia" w:ascii="黑体" w:hAnsi="黑体" w:eastAsia="黑体" w:cs="黑体"/>
                <w:i w:val="0"/>
                <w:iCs w:val="0"/>
                <w:color w:val="FFFFFF" w:themeColor="background1"/>
                <w:kern w:val="0"/>
                <w:sz w:val="28"/>
                <w:szCs w:val="28"/>
                <w:u w:val="none"/>
                <w:lang w:val="en-US" w:eastAsia="zh-CN" w:bidi="ar"/>
                <w14:textFill>
                  <w14:solidFill>
                    <w14:schemeClr w14:val="bg1"/>
                  </w14:solidFill>
                </w14:textFill>
              </w:rPr>
              <w:t>姓名</w:t>
            </w:r>
          </w:p>
        </w:tc>
        <w:tc>
          <w:tcPr>
            <w:tcW w:w="1365" w:type="pct"/>
            <w:tcBorders>
              <w:top w:val="single" w:color="000000" w:sz="4" w:space="0"/>
              <w:left w:val="single" w:color="000000" w:sz="4" w:space="0"/>
              <w:bottom w:val="single" w:color="000000" w:sz="4" w:space="0"/>
              <w:right w:val="single" w:color="000000" w:sz="4" w:space="0"/>
            </w:tcBorders>
            <w:shd w:val="clear" w:color="auto" w:fill="70AD47" w:themeFill="accent6"/>
            <w:vAlign w:val="center"/>
          </w:tcPr>
          <w:p>
            <w:pPr>
              <w:keepNext w:val="0"/>
              <w:keepLines w:val="0"/>
              <w:widowControl/>
              <w:suppressLineNumbers w:val="0"/>
              <w:jc w:val="center"/>
              <w:textAlignment w:val="bottom"/>
              <w:rPr>
                <w:rFonts w:hint="eastAsia" w:ascii="黑体" w:hAnsi="黑体" w:eastAsia="黑体" w:cs="黑体"/>
                <w:i w:val="0"/>
                <w:iCs w:val="0"/>
                <w:color w:val="FFFFFF" w:themeColor="background1"/>
                <w:kern w:val="0"/>
                <w:sz w:val="28"/>
                <w:szCs w:val="28"/>
                <w:u w:val="none"/>
                <w:lang w:val="en-US" w:eastAsia="zh-CN" w:bidi="ar"/>
                <w14:textFill>
                  <w14:solidFill>
                    <w14:schemeClr w14:val="bg1"/>
                  </w14:solidFill>
                </w14:textFill>
              </w:rPr>
            </w:pPr>
            <w:r>
              <w:rPr>
                <w:rFonts w:hint="eastAsia" w:ascii="黑体" w:hAnsi="黑体" w:eastAsia="黑体" w:cs="黑体"/>
                <w:i w:val="0"/>
                <w:iCs w:val="0"/>
                <w:color w:val="FFFFFF" w:themeColor="background1"/>
                <w:kern w:val="0"/>
                <w:sz w:val="28"/>
                <w:szCs w:val="28"/>
                <w:u w:val="none"/>
                <w:lang w:val="en-US" w:eastAsia="zh-CN" w:bidi="ar"/>
                <w14:textFill>
                  <w14:solidFill>
                    <w14:schemeClr w14:val="bg1"/>
                  </w14:solidFill>
                </w14:textFill>
              </w:rPr>
              <w:t>身份证号</w:t>
            </w:r>
          </w:p>
        </w:tc>
        <w:tc>
          <w:tcPr>
            <w:tcW w:w="1164" w:type="pct"/>
            <w:tcBorders>
              <w:top w:val="single" w:color="000000" w:sz="4" w:space="0"/>
              <w:left w:val="single" w:color="000000" w:sz="4" w:space="0"/>
              <w:bottom w:val="single" w:color="000000" w:sz="4" w:space="0"/>
              <w:right w:val="single" w:color="000000" w:sz="4" w:space="0"/>
            </w:tcBorders>
            <w:shd w:val="clear" w:color="auto" w:fill="70AD47" w:themeFill="accent6"/>
            <w:noWrap/>
            <w:vAlign w:val="center"/>
          </w:tcPr>
          <w:p>
            <w:pPr>
              <w:keepNext w:val="0"/>
              <w:keepLines w:val="0"/>
              <w:widowControl/>
              <w:suppressLineNumbers w:val="0"/>
              <w:jc w:val="center"/>
              <w:textAlignment w:val="bottom"/>
              <w:rPr>
                <w:rFonts w:hint="eastAsia" w:ascii="黑体" w:hAnsi="黑体" w:eastAsia="黑体" w:cs="黑体"/>
                <w:i w:val="0"/>
                <w:iCs w:val="0"/>
                <w:color w:val="FFFFFF" w:themeColor="background1"/>
                <w:kern w:val="0"/>
                <w:sz w:val="28"/>
                <w:szCs w:val="28"/>
                <w:u w:val="none"/>
                <w:lang w:val="en-US" w:eastAsia="zh-CN" w:bidi="ar"/>
                <w14:textFill>
                  <w14:solidFill>
                    <w14:schemeClr w14:val="bg1"/>
                  </w14:solidFill>
                </w14:textFill>
              </w:rPr>
            </w:pPr>
            <w:r>
              <w:rPr>
                <w:rFonts w:hint="eastAsia" w:ascii="黑体" w:hAnsi="黑体" w:eastAsia="黑体" w:cs="黑体"/>
                <w:i w:val="0"/>
                <w:iCs w:val="0"/>
                <w:color w:val="FFFFFF" w:themeColor="background1"/>
                <w:kern w:val="0"/>
                <w:sz w:val="28"/>
                <w:szCs w:val="28"/>
                <w:u w:val="none"/>
                <w:lang w:val="en-US" w:eastAsia="zh-CN" w:bidi="ar"/>
                <w14:textFill>
                  <w14:solidFill>
                    <w14:schemeClr w14:val="bg1"/>
                  </w14:solidFill>
                </w14:textFill>
              </w:rPr>
              <w:t>综合测评成绩</w:t>
            </w:r>
          </w:p>
        </w:tc>
        <w:tc>
          <w:tcPr>
            <w:tcW w:w="720" w:type="pct"/>
            <w:tcBorders>
              <w:top w:val="single" w:color="000000" w:sz="4" w:space="0"/>
              <w:left w:val="single" w:color="000000" w:sz="4" w:space="0"/>
              <w:bottom w:val="single" w:color="000000" w:sz="4" w:space="0"/>
              <w:right w:val="single" w:color="000000" w:sz="4" w:space="0"/>
            </w:tcBorders>
            <w:shd w:val="clear" w:color="auto" w:fill="70AD47" w:themeFill="accent6"/>
            <w:noWrap/>
            <w:vAlign w:val="center"/>
          </w:tcPr>
          <w:p>
            <w:pPr>
              <w:keepNext w:val="0"/>
              <w:keepLines w:val="0"/>
              <w:widowControl/>
              <w:suppressLineNumbers w:val="0"/>
              <w:jc w:val="center"/>
              <w:textAlignment w:val="bottom"/>
              <w:rPr>
                <w:rFonts w:hint="eastAsia" w:ascii="黑体" w:hAnsi="黑体" w:eastAsia="黑体" w:cs="黑体"/>
                <w:i w:val="0"/>
                <w:iCs w:val="0"/>
                <w:color w:val="FFFFFF" w:themeColor="background1"/>
                <w:kern w:val="0"/>
                <w:sz w:val="28"/>
                <w:szCs w:val="28"/>
                <w:u w:val="none"/>
                <w:lang w:val="en-US" w:eastAsia="zh-CN" w:bidi="ar"/>
                <w14:textFill>
                  <w14:solidFill>
                    <w14:schemeClr w14:val="bg1"/>
                  </w14:solidFill>
                </w14:textFill>
              </w:rPr>
            </w:pPr>
            <w:r>
              <w:rPr>
                <w:rFonts w:hint="eastAsia" w:ascii="黑体" w:hAnsi="黑体" w:eastAsia="黑体" w:cs="黑体"/>
                <w:i w:val="0"/>
                <w:iCs w:val="0"/>
                <w:color w:val="FFFFFF" w:themeColor="background1"/>
                <w:kern w:val="0"/>
                <w:sz w:val="28"/>
                <w:szCs w:val="28"/>
                <w:u w:val="none"/>
                <w:lang w:val="en-US" w:eastAsia="zh-CN" w:bidi="ar"/>
                <w14:textFill>
                  <w14:solidFill>
                    <w14:schemeClr w14:val="bg1"/>
                  </w14:solidFill>
                </w14:textFill>
              </w:rPr>
              <w:t>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20230502</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刘梦兰</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430***********5808</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77.4</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20230503</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于荞</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510***********0020</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82.6</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20230503</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吕依</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500***********6864</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74</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20230504</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高铭灿</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510***********7828</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81.8</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20230504</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黄卿邹</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511***********4818</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80.2</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20230504</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罗文军</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513***********6115</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80</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20230504</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张仲昆</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431***********3339</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79.6</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20230505</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柏旗</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513***********3062</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76.8</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20230505</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何松林</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500***********7057</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74.2</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20230506</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张超群</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533***********0062</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77</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20230509</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张梅</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510***********6846</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81</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20230510</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何顺君</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510***********485X</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81</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20230511</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周燕</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511***********3244</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76.6</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20230512</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王欣菲</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612***********0044</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74.2</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20230513</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赵晓东</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140***********1511</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77.8</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20230514</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苟馨月</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513***********0123</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79</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20230515</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陈奕</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510***********1828</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80.8</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20230515</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张天宇</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422***********4455</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78</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20230525</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高飞</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610***********011X</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75</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20230528</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蒲秋容</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510***********7348</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75</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20230534</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张为</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510***********0074</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79.8</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20230535</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贾玉娟</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510***********7721</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74.4</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20230536</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张骞予</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510***********5826</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75</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20230537</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雒雪</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510***********2625</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76.8</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20230539</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杜佳祝</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510***********0325</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77.1</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20230539</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鲁珊杉</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513***********2825</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75.4</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20230543</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何璐丹</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510***********0040</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75.4</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20230545</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熊仁贵</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510***********6612</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76</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20230546</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尹丹</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500***********7364</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75.6</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20230552</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刘兴月</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500***********4161</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78.9</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20230557</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邓海霞</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510***********4184</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76.6</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20230558</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郑志刚</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612***********0137</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80</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r>
    </w:tbl>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p>
    <w:p>
      <w:bookmarkStart w:id="0" w:name="_GoBack"/>
      <w:bookmarkEnd w:id="0"/>
    </w:p>
    <w:sectPr>
      <w:footerReference r:id="rId3" w:type="default"/>
      <w:pgSz w:w="11906" w:h="16838"/>
      <w:pgMar w:top="2098" w:right="1247" w:bottom="1871" w:left="1587" w:header="851" w:footer="1417"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1ZDRhZDQ2NTA3MjYwYzNiZDQ3MTgyZWQwNDgwMjcifQ=="/>
  </w:docVars>
  <w:rsids>
    <w:rsidRoot w:val="407D2C34"/>
    <w:rsid w:val="0A8D3D36"/>
    <w:rsid w:val="407D2C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476</Words>
  <Characters>850</Characters>
  <Lines>0</Lines>
  <Paragraphs>0</Paragraphs>
  <TotalTime>0</TotalTime>
  <ScaleCrop>false</ScaleCrop>
  <LinksUpToDate>false</LinksUpToDate>
  <CharactersWithSpaces>850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2023-05-17T08:55:00Z</dcterms:created>
  <dc:creator>小调江湖</dc:creator>
  <cp:lastModifiedBy>小调江湖</cp:lastModifiedBy>
  <dcterms:modified xsi:type="dcterms:W3CDTF">2023-05-17T08:56:31Z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68D767FAEC3A44199FD8DBCD31775BD3_13</vt:lpwstr>
  </property>
</Properties>
</file>